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2C" w:rsidRDefault="008A4FDE">
      <w:bookmarkStart w:id="0" w:name="_GoBack"/>
      <w:bookmarkEnd w:id="0"/>
      <w:r>
        <w:t>LOP MIDT-HELGELAND</w:t>
      </w:r>
    </w:p>
    <w:p w:rsidR="008A4FDE" w:rsidRDefault="008A4FDE">
      <w:pPr>
        <w:rPr>
          <w:b/>
        </w:rPr>
      </w:pPr>
      <w:r>
        <w:rPr>
          <w:b/>
        </w:rPr>
        <w:t>REFERAT fra MEDLEMSTUR den 12.09.2013 til Strandli gård i Fiplingdal og besøk i kapellet ved Majavatn. Start kl. 12:00 fra Busstasjonen i Mosjøen.</w:t>
      </w:r>
    </w:p>
    <w:p w:rsidR="008A4FDE" w:rsidRDefault="008A4FDE">
      <w:r>
        <w:t xml:space="preserve">Buss fra Kåre Bergsnevs busselskap. Sjåfør: Magnar Jacobsen.  </w:t>
      </w:r>
    </w:p>
    <w:p w:rsidR="008A4FDE" w:rsidRPr="008A4FDE" w:rsidRDefault="008A4FDE">
      <w:r>
        <w:t xml:space="preserve">Lokal guide: Eline </w:t>
      </w:r>
      <w:r w:rsidR="00AB3510">
        <w:t>Myrstad.</w:t>
      </w:r>
    </w:p>
    <w:p w:rsidR="008A4FDE" w:rsidRPr="008A4FDE" w:rsidRDefault="008A4FDE">
      <w:r w:rsidRPr="008A4FDE">
        <w:t>48 deltagere</w:t>
      </w:r>
    </w:p>
    <w:p w:rsidR="008A4FDE" w:rsidRPr="008A4FDE" w:rsidRDefault="008A4FDE">
      <w:r w:rsidRPr="008A4FDE">
        <w:t>Totalpris per deltager: 500 kr.</w:t>
      </w:r>
    </w:p>
    <w:p w:rsidR="008A4FDE" w:rsidRPr="008A4FDE" w:rsidRDefault="008A4FDE"/>
    <w:p w:rsidR="008A4FDE" w:rsidRDefault="008A4FDE">
      <w:r>
        <w:t>Svært bra vær og deltagere med godt humør preg</w:t>
      </w:r>
      <w:r w:rsidR="005061F5">
        <w:t>et turen allered</w:t>
      </w:r>
      <w:r w:rsidR="00482E86">
        <w:t>e fra starten.  Alle fikk betale</w:t>
      </w:r>
      <w:r w:rsidR="005061F5">
        <w:t xml:space="preserve"> ved påstigning – både kort og kontanter var greit!  På Trofors ble Eline Markås tatt på, og turen opp gjennom den vakre dalen, nå i begynnende høstfarger,  kunne starte.  Åse og Eline vekslet på å fortelle fra omgivelsene.</w:t>
      </w:r>
    </w:p>
    <w:p w:rsidR="005061F5" w:rsidRDefault="005061F5"/>
    <w:p w:rsidR="005061F5" w:rsidRDefault="005061F5">
      <w:r>
        <w:t xml:space="preserve">Klokka var nærmere 14:00 da vi ankom Strandli gård.  Der ble vi ønsket velkommen av ekteparet Siri og Tor Stabbforsmo.  Bondebladet beskriver dem som ”arktiske verdiskapere fra Fiplingdal ” og skriver videre: ”Rabarbrayoghurten til Siri Stabbforsmo i Grane fikk håra til å reise seg på jurymedlemmene av ren nytelse. Den samme opplevelsen ga blåmuggosten ”Golvertind””. </w:t>
      </w:r>
      <w:r w:rsidR="00A25319">
        <w:t xml:space="preserve"> Sistenevnte ost fikk Siri en førstepris for i konkurranse med andre </w:t>
      </w:r>
      <w:r w:rsidR="00482E86">
        <w:t>gårds-</w:t>
      </w:r>
      <w:r w:rsidR="00A25319">
        <w:t xml:space="preserve">entreprenører. </w:t>
      </w:r>
    </w:p>
    <w:p w:rsidR="00A25319" w:rsidRDefault="00A25319"/>
    <w:p w:rsidR="006058F4" w:rsidRDefault="00A25319">
      <w:r>
        <w:t xml:space="preserve">Så ble vi selvsagt servert egenprodusert ost som forrett, etter å ha benket oss i  storstua, lillestua og gangen i det nydelige </w:t>
      </w:r>
      <w:r w:rsidR="006058F4">
        <w:t xml:space="preserve">gårdsrestauranten, et </w:t>
      </w:r>
      <w:r>
        <w:t>gam</w:t>
      </w:r>
      <w:r w:rsidR="006058F4">
        <w:t>melt tørmmerhus</w:t>
      </w:r>
      <w:r>
        <w:t xml:space="preserve"> som de hadde </w:t>
      </w:r>
      <w:r w:rsidR="006058F4">
        <w:t>flyttet</w:t>
      </w:r>
      <w:r>
        <w:t xml:space="preserve"> fra Smalåsen i Namsskogan for 2 år siden.  Litt tilfeldig hadde de funnet ut at huset opprinnelig ble bygd av Tors tippoldefar i 1870!  -- --  Etter ostesmakingen ble vi server</w:t>
      </w:r>
      <w:r w:rsidR="006058F4">
        <w:t>t en gårdslokal variant av sodd,</w:t>
      </w:r>
      <w:r>
        <w:t xml:space="preserve"> samme</w:t>
      </w:r>
      <w:r w:rsidR="006058F4">
        <w:t xml:space="preserve">nsatt av gårdens egne produkter. Nydelig, - og mettende. Til slutt </w:t>
      </w:r>
      <w:r>
        <w:t xml:space="preserve">ble </w:t>
      </w:r>
      <w:r w:rsidR="006058F4">
        <w:t xml:space="preserve">det deilig </w:t>
      </w:r>
      <w:r>
        <w:t xml:space="preserve">riskrem med bringebærsaus + kaffe.  </w:t>
      </w:r>
      <w:r w:rsidR="006058F4">
        <w:t xml:space="preserve">Underveis fikk vi orientering om ekteparets ”prosjekt” med gårdsdrift og gjestegård med egenprodusert mat. </w:t>
      </w:r>
      <w:r w:rsidR="00680205">
        <w:t xml:space="preserve"> Vi merket oss entusiasmen, men ante nok også at bakenfor lå det en utrettelig innsats og stor arbeidsglede!!  Måtte de lykkes!  </w:t>
      </w:r>
    </w:p>
    <w:p w:rsidR="00680205" w:rsidRDefault="00680205"/>
    <w:p w:rsidR="00D90298" w:rsidRDefault="00680205">
      <w:r>
        <w:t>Klokka var blitt ca. 14:00 da vi tok farvel og dro videre opp igjennom Fiplingdalen,  forbi Øvre Fiplingvatnet og til E6, der vi kjørte sørover til Majavatn. Der fikk vi ut</w:t>
      </w:r>
      <w:r w:rsidR="00D90298">
        <w:t xml:space="preserve">prøvd den store vegomleggingen, med omkjøringer og underganger, før vi kom til gammelvegen som førte fram til kapellet.  Inne i kapellet fikk alle sitte ned, og vi gjennomførte der et ekstraordinært årsmøte for å vedta noen vedtektendringer i LOP: </w:t>
      </w:r>
    </w:p>
    <w:p w:rsidR="00D90298" w:rsidRDefault="00482E86">
      <w:r>
        <w:t>Fra d</w:t>
      </w:r>
      <w:r w:rsidR="00D90298">
        <w:t xml:space="preserve">ette møtet </w:t>
      </w:r>
      <w:r>
        <w:t>foreligger</w:t>
      </w:r>
      <w:r w:rsidR="00D90298">
        <w:t xml:space="preserve"> eget </w:t>
      </w:r>
      <w:r w:rsidR="00D90298">
        <w:rPr>
          <w:b/>
        </w:rPr>
        <w:t xml:space="preserve">referat. </w:t>
      </w:r>
      <w:r w:rsidR="00D90298">
        <w:t xml:space="preserve"> </w:t>
      </w:r>
    </w:p>
    <w:p w:rsidR="00D90298" w:rsidRDefault="00D90298"/>
    <w:p w:rsidR="00D90298" w:rsidRDefault="00D90298">
      <w:r>
        <w:t>Så gikk turen tilbake til Mosjøen.  Dit kom vi kl. 19:15.</w:t>
      </w:r>
    </w:p>
    <w:p w:rsidR="00D90298" w:rsidRDefault="00D90298"/>
    <w:p w:rsidR="00D90298" w:rsidRDefault="00D90298">
      <w:r>
        <w:t xml:space="preserve">En trivelig tur sammen med hyggelige mennesker, en </w:t>
      </w:r>
      <w:r w:rsidR="00482E86">
        <w:t xml:space="preserve">sprek og lokalkjent guide (visstnok fylt 90!) </w:t>
      </w:r>
      <w:r>
        <w:t xml:space="preserve">en rolig </w:t>
      </w:r>
      <w:r w:rsidR="00482E86">
        <w:t xml:space="preserve">og trygg sjåfør! </w:t>
      </w:r>
      <w:r>
        <w:t xml:space="preserve"> </w:t>
      </w:r>
      <w:r w:rsidR="00482E86">
        <w:t>Åse sørget for Takk til ALLE!</w:t>
      </w:r>
    </w:p>
    <w:p w:rsidR="00482E86" w:rsidRDefault="00482E86"/>
    <w:p w:rsidR="00482E86" w:rsidRDefault="00482E86">
      <w:r>
        <w:t>Mosjøen, 18.september 2013.</w:t>
      </w:r>
    </w:p>
    <w:p w:rsidR="00482E86" w:rsidRDefault="00482E86"/>
    <w:p w:rsidR="00482E86" w:rsidRDefault="00482E86">
      <w:r>
        <w:t>Tove Wika</w:t>
      </w:r>
    </w:p>
    <w:p w:rsidR="00482E86" w:rsidRPr="008A4FDE" w:rsidRDefault="00482E86">
      <w:r>
        <w:t xml:space="preserve">sekretær/referent </w:t>
      </w:r>
    </w:p>
    <w:sectPr w:rsidR="00482E86" w:rsidRPr="008A4FDE" w:rsidSect="002C6F3F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DE"/>
    <w:rsid w:val="00107079"/>
    <w:rsid w:val="002C6F3F"/>
    <w:rsid w:val="00482E86"/>
    <w:rsid w:val="005061F5"/>
    <w:rsid w:val="006058F4"/>
    <w:rsid w:val="00680205"/>
    <w:rsid w:val="008A4FDE"/>
    <w:rsid w:val="00A25319"/>
    <w:rsid w:val="00AB3510"/>
    <w:rsid w:val="00D90298"/>
    <w:rsid w:val="00DF02E2"/>
    <w:rsid w:val="00E8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Margaretha Hamrin</cp:lastModifiedBy>
  <cp:revision>2</cp:revision>
  <dcterms:created xsi:type="dcterms:W3CDTF">2013-11-12T12:35:00Z</dcterms:created>
  <dcterms:modified xsi:type="dcterms:W3CDTF">2013-11-12T12:35:00Z</dcterms:modified>
</cp:coreProperties>
</file>