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9" w:rsidRDefault="00DD6443" w:rsidP="00DD6443">
      <w:pPr>
        <w:jc w:val="center"/>
        <w:rPr>
          <w:rFonts w:ascii="Arial Black" w:hAnsi="Arial Black"/>
          <w:b/>
        </w:rPr>
      </w:pPr>
      <w:r w:rsidRPr="004B466D">
        <w:rPr>
          <w:rFonts w:ascii="Arial Black" w:hAnsi="Arial Black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55pt;width:54pt;height:54pt;z-index:-1;mso-position-horizontal:left">
            <v:imagedata r:id="rId7" o:title="logo"/>
          </v:shape>
        </w:pict>
      </w:r>
      <w:r w:rsidR="004B466D" w:rsidRPr="004B466D">
        <w:rPr>
          <w:rFonts w:ascii="Arial Black" w:hAnsi="Arial Black"/>
          <w:b/>
        </w:rPr>
        <w:t>Landslaget</w:t>
      </w:r>
      <w:r w:rsidRPr="004B466D">
        <w:rPr>
          <w:rFonts w:ascii="Arial Black" w:hAnsi="Arial Black"/>
          <w:b/>
        </w:rPr>
        <w:t xml:space="preserve"> for offentlige pensjonister</w:t>
      </w:r>
    </w:p>
    <w:p w:rsidR="00F8133D" w:rsidRDefault="001E6088" w:rsidP="00DD6443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Steinkjer og omegn lokallag</w:t>
      </w:r>
    </w:p>
    <w:p w:rsidR="00D56408" w:rsidRDefault="00D56408" w:rsidP="00DD6443">
      <w:pPr>
        <w:jc w:val="center"/>
        <w:rPr>
          <w:rFonts w:ascii="Arial Black" w:hAnsi="Arial Black"/>
          <w:b/>
        </w:rPr>
      </w:pPr>
    </w:p>
    <w:p w:rsidR="008E027E" w:rsidRDefault="008E027E" w:rsidP="00DD6443">
      <w:pPr>
        <w:jc w:val="center"/>
        <w:rPr>
          <w:rFonts w:ascii="Arial Black" w:hAnsi="Arial Black"/>
          <w:b/>
        </w:rPr>
      </w:pPr>
    </w:p>
    <w:p w:rsidR="00A57911" w:rsidRDefault="00A57911" w:rsidP="00C14D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Steinkjer, 08.01.2013</w:t>
      </w:r>
    </w:p>
    <w:p w:rsidR="00A57911" w:rsidRDefault="00A57911" w:rsidP="00C14DBD">
      <w:pPr>
        <w:rPr>
          <w:rFonts w:ascii="Arial" w:hAnsi="Arial" w:cs="Arial"/>
        </w:rPr>
      </w:pPr>
    </w:p>
    <w:p w:rsidR="00A57911" w:rsidRDefault="00A57911" w:rsidP="00C14DB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ÅRSMELDING</w:t>
      </w:r>
      <w:r w:rsidR="00920399">
        <w:rPr>
          <w:rFonts w:ascii="Arial" w:hAnsi="Arial" w:cs="Arial"/>
          <w:b/>
        </w:rPr>
        <w:t xml:space="preserve"> FOR 2012</w:t>
      </w:r>
    </w:p>
    <w:p w:rsidR="00A57911" w:rsidRDefault="00A57911" w:rsidP="00C14DBD">
      <w:pPr>
        <w:rPr>
          <w:rFonts w:ascii="Arial" w:hAnsi="Arial" w:cs="Arial"/>
        </w:rPr>
      </w:pPr>
    </w:p>
    <w:p w:rsidR="00A57911" w:rsidRDefault="00A57911" w:rsidP="00C14DBD">
      <w:pPr>
        <w:rPr>
          <w:rFonts w:ascii="Arial" w:hAnsi="Arial" w:cs="Arial"/>
        </w:rPr>
      </w:pPr>
      <w:r>
        <w:rPr>
          <w:rFonts w:ascii="Arial" w:hAnsi="Arial" w:cs="Arial"/>
        </w:rPr>
        <w:t>Forrige årsmøte ble avviklet 15. februar 2012 og det ble avholdt ekstraordinært årsmøte 28. mars 2012, begge i Statens hus.</w:t>
      </w:r>
    </w:p>
    <w:p w:rsidR="00A57911" w:rsidRDefault="00A57911" w:rsidP="00C14DBD">
      <w:pPr>
        <w:rPr>
          <w:rFonts w:ascii="Arial" w:hAnsi="Arial" w:cs="Arial"/>
        </w:rPr>
      </w:pPr>
    </w:p>
    <w:p w:rsidR="00A57911" w:rsidRDefault="00A57911" w:rsidP="00C14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TILLITSVALGTE</w:t>
      </w:r>
    </w:p>
    <w:p w:rsidR="00A57911" w:rsidRDefault="00A57911" w:rsidP="00C14DBD">
      <w:pPr>
        <w:rPr>
          <w:rFonts w:ascii="Arial" w:hAnsi="Arial" w:cs="Arial"/>
          <w:b/>
        </w:rPr>
      </w:pPr>
    </w:p>
    <w:p w:rsidR="00A57911" w:rsidRDefault="00A57911" w:rsidP="00C14DBD">
      <w:pPr>
        <w:rPr>
          <w:rFonts w:ascii="Arial" w:hAnsi="Arial" w:cs="Arial"/>
        </w:rPr>
      </w:pPr>
      <w:r>
        <w:rPr>
          <w:rFonts w:ascii="Arial" w:hAnsi="Arial" w:cs="Arial"/>
        </w:rPr>
        <w:t>Ettersom det ikke hadde vært mulig for valgkomiteen å finne kandidater til ledige verv i styret, ble valgene utsatt til ekstraordinært årsmøte 28.03.2012.</w:t>
      </w:r>
    </w:p>
    <w:p w:rsidR="00A57911" w:rsidRDefault="00A57911" w:rsidP="00C14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ble på årsmøtet vedtatt at styret heretter skal bestå av leder, 4 medlemmer og </w:t>
      </w:r>
    </w:p>
    <w:p w:rsidR="00A57911" w:rsidRDefault="00A57911" w:rsidP="00C14DBD">
      <w:pPr>
        <w:rPr>
          <w:rFonts w:ascii="Arial" w:hAnsi="Arial" w:cs="Arial"/>
        </w:rPr>
      </w:pPr>
      <w:r>
        <w:rPr>
          <w:rFonts w:ascii="Arial" w:hAnsi="Arial" w:cs="Arial"/>
        </w:rPr>
        <w:t>2 varamedlemmer, dessuten 1 revisor og 1 vararevisor.</w:t>
      </w:r>
    </w:p>
    <w:p w:rsidR="00BD586A" w:rsidRDefault="00A57911" w:rsidP="00C14DBD">
      <w:pPr>
        <w:rPr>
          <w:rFonts w:ascii="Arial" w:hAnsi="Arial" w:cs="Arial"/>
        </w:rPr>
      </w:pPr>
      <w:r>
        <w:rPr>
          <w:rFonts w:ascii="Arial" w:hAnsi="Arial" w:cs="Arial"/>
        </w:rPr>
        <w:t>Valgkomiteen hadde heller ikke til det ekstraordinære årsmøtet funnet kandidater til de ledige vervene i styret</w:t>
      </w:r>
      <w:r w:rsidR="00BD586A">
        <w:rPr>
          <w:rFonts w:ascii="Arial" w:hAnsi="Arial" w:cs="Arial"/>
        </w:rPr>
        <w:t xml:space="preserve">, og det ble vedtatt at det sittende styret skulle fortsette ett år til, men med redusert aktivitet. </w:t>
      </w:r>
    </w:p>
    <w:p w:rsidR="00BD586A" w:rsidRPr="00BD586A" w:rsidRDefault="00BD586A" w:rsidP="00C14DBD">
      <w:pPr>
        <w:rPr>
          <w:rFonts w:ascii="Arial" w:hAnsi="Arial" w:cs="Arial"/>
          <w:u w:val="single"/>
        </w:rPr>
      </w:pPr>
      <w:r w:rsidRPr="00BD586A">
        <w:rPr>
          <w:rFonts w:ascii="Arial" w:hAnsi="Arial" w:cs="Arial"/>
          <w:u w:val="single"/>
        </w:rPr>
        <w:t>Styret har derfor bestått av følgende</w:t>
      </w:r>
      <w:r>
        <w:rPr>
          <w:rFonts w:ascii="Arial" w:hAnsi="Arial" w:cs="Arial"/>
        </w:rPr>
        <w:t>: Leif Aune, leder, Johannes Ole Ekker, nestleder, Øystein Michelsen, kasserer, Tora Lein, sekretær, Bjørn Lund og Egil Heistad styremedlemmer.</w:t>
      </w:r>
    </w:p>
    <w:p w:rsidR="00BD586A" w:rsidRDefault="00BD586A" w:rsidP="00C14DBD">
      <w:pPr>
        <w:rPr>
          <w:rFonts w:ascii="Arial" w:hAnsi="Arial" w:cs="Arial"/>
        </w:rPr>
      </w:pPr>
      <w:r w:rsidRPr="00BD586A">
        <w:rPr>
          <w:rFonts w:ascii="Arial" w:hAnsi="Arial" w:cs="Arial"/>
          <w:u w:val="single"/>
        </w:rPr>
        <w:t>Følgende ble valgt til var</w:t>
      </w:r>
      <w:r>
        <w:rPr>
          <w:rFonts w:ascii="Arial" w:hAnsi="Arial" w:cs="Arial"/>
        </w:rPr>
        <w:t>amedlemmer: Eva Braseth og Wenche Brosveet.</w:t>
      </w:r>
    </w:p>
    <w:p w:rsidR="00BD586A" w:rsidRDefault="00BD586A" w:rsidP="00C14DBD">
      <w:pPr>
        <w:rPr>
          <w:rFonts w:ascii="Arial" w:hAnsi="Arial" w:cs="Arial"/>
        </w:rPr>
      </w:pPr>
      <w:r>
        <w:rPr>
          <w:rFonts w:ascii="Arial" w:hAnsi="Arial" w:cs="Arial"/>
        </w:rPr>
        <w:t>Ette</w:t>
      </w:r>
      <w:r w:rsidR="007161D6">
        <w:rPr>
          <w:rFonts w:ascii="Arial" w:hAnsi="Arial" w:cs="Arial"/>
        </w:rPr>
        <w:t>r Bjørn Lunds bortgang</w:t>
      </w:r>
      <w:r>
        <w:rPr>
          <w:rFonts w:ascii="Arial" w:hAnsi="Arial" w:cs="Arial"/>
        </w:rPr>
        <w:t xml:space="preserve"> sommer</w:t>
      </w:r>
      <w:r w:rsidR="007161D6">
        <w:rPr>
          <w:rFonts w:ascii="Arial" w:hAnsi="Arial" w:cs="Arial"/>
        </w:rPr>
        <w:t>en 2012</w:t>
      </w:r>
      <w:r>
        <w:rPr>
          <w:rFonts w:ascii="Arial" w:hAnsi="Arial" w:cs="Arial"/>
        </w:rPr>
        <w:t>, rykket Eva Braseth opp som fast styremedlem og Ansgar Hermann ble 28.08. utpekt til 2. varam</w:t>
      </w:r>
      <w:r w:rsidR="004352F1">
        <w:rPr>
          <w:rFonts w:ascii="Arial" w:hAnsi="Arial" w:cs="Arial"/>
        </w:rPr>
        <w:t>e</w:t>
      </w:r>
      <w:r>
        <w:rPr>
          <w:rFonts w:ascii="Arial" w:hAnsi="Arial" w:cs="Arial"/>
        </w:rPr>
        <w:t>dlem.</w:t>
      </w:r>
    </w:p>
    <w:p w:rsidR="00BD586A" w:rsidRDefault="00BD586A" w:rsidP="00C14DB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Følgende ble valgt til revisor og vararevisor</w:t>
      </w:r>
      <w:r>
        <w:rPr>
          <w:rFonts w:ascii="Arial" w:hAnsi="Arial" w:cs="Arial"/>
        </w:rPr>
        <w:t>: Odd Brønstad med vararevisor Marta Notø Larsen.</w:t>
      </w:r>
    </w:p>
    <w:p w:rsidR="00BD586A" w:rsidRDefault="00BD586A" w:rsidP="00C14DB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Valgkomite for årsmøtet 2013</w:t>
      </w:r>
      <w:r w:rsidR="004352F1">
        <w:rPr>
          <w:rFonts w:ascii="Arial" w:hAnsi="Arial" w:cs="Arial"/>
        </w:rPr>
        <w:t>:</w:t>
      </w:r>
      <w:r>
        <w:rPr>
          <w:rFonts w:ascii="Arial" w:hAnsi="Arial" w:cs="Arial"/>
        </w:rPr>
        <w:t>Benny Hovland, Turid Lønseth og Annar Valskraa med Nils Olav Kaasen som varamedlem.</w:t>
      </w:r>
    </w:p>
    <w:p w:rsidR="00BD586A" w:rsidRDefault="00BD586A" w:rsidP="00C14DBD">
      <w:pPr>
        <w:rPr>
          <w:rFonts w:ascii="Arial" w:hAnsi="Arial" w:cs="Arial"/>
        </w:rPr>
      </w:pPr>
    </w:p>
    <w:p w:rsidR="00BD586A" w:rsidRDefault="00BD586A" w:rsidP="00C14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STYRETS ARBEID</w:t>
      </w:r>
    </w:p>
    <w:p w:rsidR="00BD586A" w:rsidRDefault="00BD586A" w:rsidP="00C14DBD">
      <w:pPr>
        <w:rPr>
          <w:rFonts w:ascii="Arial" w:hAnsi="Arial" w:cs="Arial"/>
          <w:b/>
        </w:rPr>
      </w:pPr>
    </w:p>
    <w:p w:rsidR="00487383" w:rsidRDefault="00487383" w:rsidP="00C14DBD">
      <w:pPr>
        <w:rPr>
          <w:rFonts w:ascii="Arial" w:hAnsi="Arial" w:cs="Arial"/>
        </w:rPr>
      </w:pPr>
      <w:r>
        <w:rPr>
          <w:rFonts w:ascii="Arial" w:hAnsi="Arial" w:cs="Arial"/>
        </w:rPr>
        <w:t>Styret har i 1912 hatt 6 styremøter og forberedt og arrangert årsmøte, ekstraordinært årsmøte samt 1 medlemsmøte. Styret har dessuten arrangert teatertur, og forberedt fotokurs (som ble avlyst). Styret har dessuten arbeidet en god del med forsøk på medlemsverving, laget brosjyrer, hatt stand på St</w:t>
      </w:r>
      <w:r w:rsidR="004352F1">
        <w:rPr>
          <w:rFonts w:ascii="Arial" w:hAnsi="Arial" w:cs="Arial"/>
        </w:rPr>
        <w:t>e</w:t>
      </w:r>
      <w:r>
        <w:rPr>
          <w:rFonts w:ascii="Arial" w:hAnsi="Arial" w:cs="Arial"/>
        </w:rPr>
        <w:t>inkjermartnaden m.v.</w:t>
      </w:r>
      <w:r w:rsidR="00A57911">
        <w:rPr>
          <w:rFonts w:ascii="Arial" w:hAnsi="Arial" w:cs="Arial"/>
        </w:rPr>
        <w:tab/>
      </w:r>
    </w:p>
    <w:p w:rsidR="00487383" w:rsidRDefault="00487383" w:rsidP="00C14DBD">
      <w:pPr>
        <w:rPr>
          <w:rFonts w:ascii="Arial" w:hAnsi="Arial" w:cs="Arial"/>
        </w:rPr>
      </w:pPr>
    </w:p>
    <w:p w:rsidR="00487383" w:rsidRDefault="00487383" w:rsidP="00C14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MEDLEMSMØTER</w:t>
      </w:r>
    </w:p>
    <w:p w:rsidR="00487383" w:rsidRDefault="00487383" w:rsidP="00C14DBD">
      <w:pPr>
        <w:rPr>
          <w:rFonts w:ascii="Arial" w:hAnsi="Arial" w:cs="Arial"/>
          <w:b/>
        </w:rPr>
      </w:pPr>
    </w:p>
    <w:p w:rsidR="00487383" w:rsidRDefault="00487383" w:rsidP="00C14DBD">
      <w:pPr>
        <w:rPr>
          <w:rFonts w:ascii="Arial" w:hAnsi="Arial" w:cs="Arial"/>
        </w:rPr>
      </w:pPr>
      <w:r>
        <w:rPr>
          <w:rFonts w:ascii="Arial" w:hAnsi="Arial" w:cs="Arial"/>
        </w:rPr>
        <w:t>Det har vært 3 medlemsmøter, inkludert årsmøtene. Samtlige møter har vært holdt i Statens hus. Etter møtene har det vært hyggestund med mat og kaffe i kantinen.</w:t>
      </w:r>
    </w:p>
    <w:p w:rsidR="00487383" w:rsidRDefault="00487383" w:rsidP="00C14DBD">
      <w:pPr>
        <w:rPr>
          <w:rFonts w:ascii="Arial" w:hAnsi="Arial" w:cs="Arial"/>
        </w:rPr>
      </w:pPr>
      <w:r>
        <w:rPr>
          <w:rFonts w:ascii="Arial" w:hAnsi="Arial" w:cs="Arial"/>
        </w:rPr>
        <w:t>Deltakelsen på møtene har ligget mellom 12 og 20 medlemmer.</w:t>
      </w:r>
    </w:p>
    <w:p w:rsidR="00487383" w:rsidRDefault="00487383" w:rsidP="00C14DBD">
      <w:pPr>
        <w:rPr>
          <w:rFonts w:ascii="Arial" w:hAnsi="Arial" w:cs="Arial"/>
        </w:rPr>
      </w:pPr>
    </w:p>
    <w:p w:rsidR="001D7231" w:rsidRDefault="001D7231" w:rsidP="00C14DBD">
      <w:pPr>
        <w:rPr>
          <w:rFonts w:ascii="Arial" w:hAnsi="Arial" w:cs="Arial"/>
        </w:rPr>
      </w:pPr>
      <w:r>
        <w:rPr>
          <w:rFonts w:ascii="Arial" w:hAnsi="Arial" w:cs="Arial"/>
          <w:b/>
        </w:rPr>
        <w:t>Årsmøte 15.02.2012.</w:t>
      </w:r>
      <w:r>
        <w:rPr>
          <w:rFonts w:ascii="Arial" w:hAnsi="Arial" w:cs="Arial"/>
        </w:rPr>
        <w:t xml:space="preserve"> Årsmelding, regnskap og budsjett ble gjennomgått og enstemmig godkjent. Lokalvedtektene §§ 4 og 5 </w:t>
      </w:r>
      <w:r w:rsidR="004352F1">
        <w:rPr>
          <w:rFonts w:ascii="Arial" w:hAnsi="Arial" w:cs="Arial"/>
        </w:rPr>
        <w:t xml:space="preserve">(antall styremedlemmer) </w:t>
      </w:r>
      <w:r>
        <w:rPr>
          <w:rFonts w:ascii="Arial" w:hAnsi="Arial" w:cs="Arial"/>
        </w:rPr>
        <w:t xml:space="preserve">ble </w:t>
      </w:r>
      <w:r w:rsidR="004352F1">
        <w:rPr>
          <w:rFonts w:ascii="Arial" w:hAnsi="Arial" w:cs="Arial"/>
        </w:rPr>
        <w:t>endret.</w:t>
      </w:r>
    </w:p>
    <w:p w:rsidR="001D7231" w:rsidRDefault="001D7231" w:rsidP="00C14DBD">
      <w:pPr>
        <w:rPr>
          <w:rFonts w:ascii="Arial" w:hAnsi="Arial" w:cs="Arial"/>
        </w:rPr>
      </w:pPr>
      <w:r>
        <w:rPr>
          <w:rFonts w:ascii="Arial" w:hAnsi="Arial" w:cs="Arial"/>
        </w:rPr>
        <w:t>Valgene ble utsatt til ekstraordinært årsmøte.</w:t>
      </w:r>
    </w:p>
    <w:p w:rsidR="001D7231" w:rsidRDefault="001D7231" w:rsidP="00C14DBD">
      <w:pPr>
        <w:rPr>
          <w:rFonts w:ascii="Arial" w:hAnsi="Arial" w:cs="Arial"/>
        </w:rPr>
      </w:pPr>
    </w:p>
    <w:p w:rsidR="001D7231" w:rsidRDefault="001D7231" w:rsidP="00C14DBD">
      <w:pPr>
        <w:rPr>
          <w:rFonts w:ascii="Arial" w:hAnsi="Arial" w:cs="Arial"/>
          <w:b/>
        </w:rPr>
      </w:pPr>
    </w:p>
    <w:p w:rsidR="001D7231" w:rsidRDefault="001D7231" w:rsidP="00C14DBD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Ekstraordinært årsmøte 28.03.2012. </w:t>
      </w:r>
      <w:r>
        <w:rPr>
          <w:rFonts w:ascii="Arial" w:hAnsi="Arial" w:cs="Arial"/>
        </w:rPr>
        <w:t>Her ble det vedtatt at sittende styre fortsetter et år til. Øvrige valg ble vedtatt i samsvar med forslag fra valgkomiteen.</w:t>
      </w:r>
    </w:p>
    <w:p w:rsidR="00580AAF" w:rsidRDefault="00580AAF" w:rsidP="00C14DBD">
      <w:pPr>
        <w:rPr>
          <w:rFonts w:ascii="Arial" w:hAnsi="Arial" w:cs="Arial"/>
        </w:rPr>
      </w:pPr>
    </w:p>
    <w:p w:rsidR="00580AAF" w:rsidRDefault="00580AAF" w:rsidP="00C14DBD">
      <w:pPr>
        <w:rPr>
          <w:rFonts w:ascii="Arial" w:hAnsi="Arial" w:cs="Arial"/>
        </w:rPr>
      </w:pPr>
      <w:r>
        <w:rPr>
          <w:rFonts w:ascii="Arial" w:hAnsi="Arial" w:cs="Arial"/>
          <w:b/>
        </w:rPr>
        <w:t>Julemøte 11.12.2012.</w:t>
      </w:r>
      <w:r>
        <w:rPr>
          <w:rFonts w:ascii="Arial" w:hAnsi="Arial" w:cs="Arial"/>
        </w:rPr>
        <w:t xml:space="preserve"> Gjertrud Holand fra Nordli bokhandel orienterte om årets bøker. Det var deretter julem</w:t>
      </w:r>
      <w:r w:rsidR="00920399">
        <w:rPr>
          <w:rFonts w:ascii="Arial" w:hAnsi="Arial" w:cs="Arial"/>
        </w:rPr>
        <w:t>at og sosialt samvær i kantinen for</w:t>
      </w:r>
      <w:r>
        <w:rPr>
          <w:rFonts w:ascii="Arial" w:hAnsi="Arial" w:cs="Arial"/>
        </w:rPr>
        <w:t xml:space="preserve"> 20 deltakere.</w:t>
      </w:r>
    </w:p>
    <w:p w:rsidR="00580AAF" w:rsidRDefault="00580AAF" w:rsidP="00C14DBD">
      <w:pPr>
        <w:rPr>
          <w:rFonts w:ascii="Arial" w:hAnsi="Arial" w:cs="Arial"/>
        </w:rPr>
      </w:pPr>
    </w:p>
    <w:p w:rsidR="00580AAF" w:rsidRDefault="00580AAF" w:rsidP="00C14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 AKTIVITETER</w:t>
      </w:r>
    </w:p>
    <w:p w:rsidR="00580AAF" w:rsidRDefault="00580AAF" w:rsidP="00C14DBD">
      <w:pPr>
        <w:rPr>
          <w:rFonts w:ascii="Arial" w:hAnsi="Arial" w:cs="Arial"/>
          <w:b/>
        </w:rPr>
      </w:pPr>
    </w:p>
    <w:p w:rsidR="00580AAF" w:rsidRDefault="00580AAF" w:rsidP="00C14DB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Kurs i styrearbeid 21.05.2012 i Trondheim for </w:t>
      </w:r>
      <w:r w:rsidR="00920399">
        <w:rPr>
          <w:rFonts w:ascii="Arial" w:hAnsi="Arial" w:cs="Arial"/>
          <w:b/>
        </w:rPr>
        <w:t xml:space="preserve">LOP </w:t>
      </w:r>
      <w:r>
        <w:rPr>
          <w:rFonts w:ascii="Arial" w:hAnsi="Arial" w:cs="Arial"/>
          <w:b/>
        </w:rPr>
        <w:t>Midt-Norge.</w:t>
      </w:r>
      <w:r>
        <w:rPr>
          <w:rFonts w:ascii="Arial" w:hAnsi="Arial" w:cs="Arial"/>
        </w:rPr>
        <w:t xml:space="preserve"> Ingen av styrem</w:t>
      </w:r>
      <w:r w:rsidR="004352F1">
        <w:rPr>
          <w:rFonts w:ascii="Arial" w:hAnsi="Arial" w:cs="Arial"/>
        </w:rPr>
        <w:t>edl</w:t>
      </w:r>
      <w:r>
        <w:rPr>
          <w:rFonts w:ascii="Arial" w:hAnsi="Arial" w:cs="Arial"/>
        </w:rPr>
        <w:t>emmene hadde anledning til å delta, men Ansgar Hermann stilte fra LOP Steinkjer.</w:t>
      </w:r>
    </w:p>
    <w:p w:rsidR="00580AAF" w:rsidRDefault="00580AAF" w:rsidP="00C14DBD">
      <w:pPr>
        <w:rPr>
          <w:rFonts w:ascii="Arial" w:hAnsi="Arial" w:cs="Arial"/>
        </w:rPr>
      </w:pPr>
    </w:p>
    <w:p w:rsidR="00580AAF" w:rsidRDefault="00580AAF" w:rsidP="00C14DBD">
      <w:pPr>
        <w:rPr>
          <w:rFonts w:ascii="Arial" w:hAnsi="Arial" w:cs="Arial"/>
        </w:rPr>
      </w:pPr>
      <w:r>
        <w:rPr>
          <w:rFonts w:ascii="Arial" w:hAnsi="Arial" w:cs="Arial"/>
          <w:b/>
        </w:rPr>
        <w:t>Planlagt kurs i fotografering/digital billedbehandling</w:t>
      </w:r>
      <w:r>
        <w:rPr>
          <w:rFonts w:ascii="Arial" w:hAnsi="Arial" w:cs="Arial"/>
        </w:rPr>
        <w:t xml:space="preserve">. Styret hadde avtalt med hhv Lindseth </w:t>
      </w:r>
      <w:r w:rsidR="007161D6">
        <w:rPr>
          <w:rFonts w:ascii="Arial" w:hAnsi="Arial" w:cs="Arial"/>
        </w:rPr>
        <w:t>Reklame og Folkeuniversitetet</w:t>
      </w:r>
      <w:r>
        <w:rPr>
          <w:rFonts w:ascii="Arial" w:hAnsi="Arial" w:cs="Arial"/>
        </w:rPr>
        <w:t xml:space="preserve"> å holde ovennevnte kurs</w:t>
      </w:r>
      <w:r w:rsidR="004352F1">
        <w:rPr>
          <w:rFonts w:ascii="Arial" w:hAnsi="Arial" w:cs="Arial"/>
        </w:rPr>
        <w:t xml:space="preserve"> </w:t>
      </w:r>
      <w:r w:rsidR="007161D6">
        <w:rPr>
          <w:rFonts w:ascii="Arial" w:hAnsi="Arial" w:cs="Arial"/>
        </w:rPr>
        <w:t xml:space="preserve">i </w:t>
      </w:r>
      <w:r w:rsidR="004352F1">
        <w:rPr>
          <w:rFonts w:ascii="Arial" w:hAnsi="Arial" w:cs="Arial"/>
        </w:rPr>
        <w:t>siste halvdel av oktober</w:t>
      </w:r>
      <w:r>
        <w:rPr>
          <w:rFonts w:ascii="Arial" w:hAnsi="Arial" w:cs="Arial"/>
        </w:rPr>
        <w:t>. Da det var for få påmeldte, måtte kurset dessverre avlyses.</w:t>
      </w:r>
    </w:p>
    <w:p w:rsidR="00580AAF" w:rsidRDefault="00580AAF" w:rsidP="00C14DBD">
      <w:pPr>
        <w:rPr>
          <w:rFonts w:ascii="Arial" w:hAnsi="Arial" w:cs="Arial"/>
        </w:rPr>
      </w:pPr>
    </w:p>
    <w:p w:rsidR="00580AAF" w:rsidRDefault="00580AAF" w:rsidP="00C14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Teatertur til forestillingen ”Abrahams barn”</w:t>
      </w:r>
      <w:r w:rsidR="002C42E2">
        <w:rPr>
          <w:rFonts w:ascii="Arial" w:hAnsi="Arial" w:cs="Arial"/>
          <w:b/>
        </w:rPr>
        <w:t xml:space="preserve"> i Verdal 23.11.2012.</w:t>
      </w:r>
    </w:p>
    <w:p w:rsidR="00920399" w:rsidRDefault="00920399" w:rsidP="00C14DBD">
      <w:pPr>
        <w:rPr>
          <w:rFonts w:ascii="Arial" w:hAnsi="Arial" w:cs="Arial"/>
        </w:rPr>
      </w:pPr>
      <w:r>
        <w:rPr>
          <w:rFonts w:ascii="Arial" w:hAnsi="Arial" w:cs="Arial"/>
        </w:rPr>
        <w:t>Sende Buss fraktet 16 medlemmer fra Steinkjer stasjon til Aulaen v</w:t>
      </w:r>
      <w:r w:rsidR="004352F1">
        <w:rPr>
          <w:rFonts w:ascii="Arial" w:hAnsi="Arial" w:cs="Arial"/>
        </w:rPr>
        <w:t>/Verdal</w:t>
      </w:r>
      <w:r>
        <w:rPr>
          <w:rFonts w:ascii="Arial" w:hAnsi="Arial" w:cs="Arial"/>
        </w:rPr>
        <w:t xml:space="preserve"> vg </w:t>
      </w:r>
      <w:r w:rsidR="004352F1">
        <w:rPr>
          <w:rFonts w:ascii="Arial" w:hAnsi="Arial" w:cs="Arial"/>
        </w:rPr>
        <w:t xml:space="preserve">skole </w:t>
      </w:r>
      <w:r>
        <w:rPr>
          <w:rFonts w:ascii="Arial" w:hAnsi="Arial" w:cs="Arial"/>
        </w:rPr>
        <w:t>og retur. Svein Tindberg hadde en flott forestilling om de tre religionene, jødedom</w:t>
      </w:r>
      <w:r w:rsidR="004352F1">
        <w:rPr>
          <w:rFonts w:ascii="Arial" w:hAnsi="Arial" w:cs="Arial"/>
        </w:rPr>
        <w:t>-</w:t>
      </w:r>
      <w:r>
        <w:rPr>
          <w:rFonts w:ascii="Arial" w:hAnsi="Arial" w:cs="Arial"/>
        </w:rPr>
        <w:t>men, kristendommen og islam, som alle gjør krav på Abraham som sin stamfar.</w:t>
      </w:r>
    </w:p>
    <w:p w:rsidR="00920399" w:rsidRDefault="00920399" w:rsidP="00C14DBD">
      <w:pPr>
        <w:rPr>
          <w:rFonts w:ascii="Arial" w:hAnsi="Arial" w:cs="Arial"/>
        </w:rPr>
      </w:pPr>
    </w:p>
    <w:p w:rsidR="00920399" w:rsidRDefault="00920399" w:rsidP="00C14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VERVING – MEDLEMSTALL</w:t>
      </w:r>
    </w:p>
    <w:p w:rsidR="00920399" w:rsidRDefault="00920399" w:rsidP="00C14DBD">
      <w:pPr>
        <w:rPr>
          <w:rFonts w:ascii="Arial" w:hAnsi="Arial" w:cs="Arial"/>
          <w:b/>
        </w:rPr>
      </w:pPr>
    </w:p>
    <w:p w:rsidR="00920399" w:rsidRDefault="00920399" w:rsidP="00C14DBD">
      <w:pPr>
        <w:rPr>
          <w:rFonts w:ascii="Arial" w:hAnsi="Arial" w:cs="Arial"/>
        </w:rPr>
      </w:pPr>
      <w:r>
        <w:rPr>
          <w:rFonts w:ascii="Arial" w:hAnsi="Arial" w:cs="Arial"/>
        </w:rPr>
        <w:t>Styret har i høst gjort en del forsøk på verving av nye medlemmer gjennom bl.a. følgende tiltak: Laget nye brosjyrer, stand på Steinkjermartna</w:t>
      </w:r>
      <w:r w:rsidR="004352F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n med utdeling av brosjyrer, </w:t>
      </w:r>
      <w:r w:rsidR="003828B9">
        <w:rPr>
          <w:rFonts w:ascii="Arial" w:hAnsi="Arial" w:cs="Arial"/>
        </w:rPr>
        <w:t>kontakt og utdeling av brosjyrer i offentlige etater, bl.a. stat, fylke og kommune, samt utlegging av brosjyrer i biblioteket og legekontorer. Det er også sendt ut brosjyrer til medlemmene med anmodning om å gjøre forsøk på verving.</w:t>
      </w:r>
    </w:p>
    <w:p w:rsidR="003828B9" w:rsidRDefault="007161D6" w:rsidP="00C14DBD">
      <w:pPr>
        <w:rPr>
          <w:rFonts w:ascii="Arial" w:hAnsi="Arial" w:cs="Arial"/>
        </w:rPr>
      </w:pPr>
      <w:r>
        <w:rPr>
          <w:rFonts w:ascii="Arial" w:hAnsi="Arial" w:cs="Arial"/>
        </w:rPr>
        <w:t>Det har ikke vært</w:t>
      </w:r>
      <w:r w:rsidR="003828B9">
        <w:rPr>
          <w:rFonts w:ascii="Arial" w:hAnsi="Arial" w:cs="Arial"/>
        </w:rPr>
        <w:t xml:space="preserve"> den store medlemstilstrømningen, men noen nye medlemmer er det blitt. Laget har mist</w:t>
      </w:r>
      <w:r>
        <w:rPr>
          <w:rFonts w:ascii="Arial" w:hAnsi="Arial" w:cs="Arial"/>
        </w:rPr>
        <w:t>et en del medlemmer bl.a. pga</w:t>
      </w:r>
      <w:r w:rsidR="003828B9">
        <w:rPr>
          <w:rFonts w:ascii="Arial" w:hAnsi="Arial" w:cs="Arial"/>
        </w:rPr>
        <w:t xml:space="preserve"> dødsfall og alder. Men ved hje</w:t>
      </w:r>
      <w:r>
        <w:rPr>
          <w:rFonts w:ascii="Arial" w:hAnsi="Arial" w:cs="Arial"/>
        </w:rPr>
        <w:t>lp av vervingen har laget greid</w:t>
      </w:r>
      <w:r w:rsidR="003828B9">
        <w:rPr>
          <w:rFonts w:ascii="Arial" w:hAnsi="Arial" w:cs="Arial"/>
        </w:rPr>
        <w:t xml:space="preserve"> å holde medlemstallet på rundt 50 gjennom året.</w:t>
      </w:r>
    </w:p>
    <w:p w:rsidR="003828B9" w:rsidRDefault="00984EEE" w:rsidP="00C14D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(Ved årsskiftet 48). </w:t>
      </w:r>
      <w:r w:rsidR="003828B9">
        <w:rPr>
          <w:rFonts w:ascii="Arial" w:hAnsi="Arial" w:cs="Arial"/>
        </w:rPr>
        <w:t xml:space="preserve">Det er fra sentralt hold besluttet at lokallaget får kr. 50,- for hvert nytt medlem som verves. Alle medlemmer oppfordres til å verve medlemmer. Dersom </w:t>
      </w:r>
      <w:r w:rsidR="004352F1">
        <w:rPr>
          <w:rFonts w:ascii="Arial" w:hAnsi="Arial" w:cs="Arial"/>
        </w:rPr>
        <w:t>hvert medlem verver et</w:t>
      </w:r>
      <w:r w:rsidR="003828B9">
        <w:rPr>
          <w:rFonts w:ascii="Arial" w:hAnsi="Arial" w:cs="Arial"/>
        </w:rPr>
        <w:t xml:space="preserve"> nytt medlem, blir vi dobbelt så mange.</w:t>
      </w:r>
    </w:p>
    <w:p w:rsidR="003828B9" w:rsidRDefault="003828B9" w:rsidP="00C14DBD">
      <w:pPr>
        <w:rPr>
          <w:rFonts w:ascii="Arial" w:hAnsi="Arial" w:cs="Arial"/>
        </w:rPr>
      </w:pPr>
    </w:p>
    <w:p w:rsidR="003828B9" w:rsidRDefault="003828B9" w:rsidP="00C14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ØKONOMI – KONTINGENT</w:t>
      </w:r>
    </w:p>
    <w:p w:rsidR="003828B9" w:rsidRDefault="003828B9" w:rsidP="00C14DBD">
      <w:pPr>
        <w:rPr>
          <w:rFonts w:ascii="Arial" w:hAnsi="Arial" w:cs="Arial"/>
          <w:b/>
        </w:rPr>
      </w:pPr>
    </w:p>
    <w:p w:rsidR="002D088C" w:rsidRDefault="003828B9" w:rsidP="00C14DBD">
      <w:pPr>
        <w:rPr>
          <w:rFonts w:ascii="Arial" w:hAnsi="Arial" w:cs="Arial"/>
        </w:rPr>
      </w:pPr>
      <w:r>
        <w:rPr>
          <w:rFonts w:ascii="Arial" w:hAnsi="Arial" w:cs="Arial"/>
        </w:rPr>
        <w:t>Laget hadde ved årss</w:t>
      </w:r>
      <w:r w:rsidR="002D088C">
        <w:rPr>
          <w:rFonts w:ascii="Arial" w:hAnsi="Arial" w:cs="Arial"/>
        </w:rPr>
        <w:t xml:space="preserve">kiftet en beholdning på til sammen kr. 6.015,61 </w:t>
      </w:r>
    </w:p>
    <w:p w:rsidR="003828B9" w:rsidRDefault="002D088C" w:rsidP="00C14DBD">
      <w:pPr>
        <w:rPr>
          <w:rFonts w:ascii="Arial" w:hAnsi="Arial" w:cs="Arial"/>
        </w:rPr>
      </w:pPr>
      <w:r>
        <w:rPr>
          <w:rFonts w:ascii="Arial" w:hAnsi="Arial" w:cs="Arial"/>
        </w:rPr>
        <w:t>(bank kr. 5.201.11 og kasse kr. 814,50).</w:t>
      </w:r>
      <w:r w:rsidR="005C123F">
        <w:rPr>
          <w:rFonts w:ascii="Arial" w:hAnsi="Arial" w:cs="Arial"/>
        </w:rPr>
        <w:t xml:space="preserve"> (Kan bli noe endret pga renter mv.)</w:t>
      </w:r>
    </w:p>
    <w:p w:rsidR="003828B9" w:rsidRDefault="003828B9" w:rsidP="00C14DBD">
      <w:pPr>
        <w:rPr>
          <w:rFonts w:ascii="Arial" w:hAnsi="Arial" w:cs="Arial"/>
        </w:rPr>
      </w:pPr>
      <w:r>
        <w:rPr>
          <w:rFonts w:ascii="Arial" w:hAnsi="Arial" w:cs="Arial"/>
        </w:rPr>
        <w:t>Kontingenten sentralt er på kr. 200 pr. år og den lokale kontingenten er på k</w:t>
      </w:r>
      <w:r w:rsidR="00E82A2E">
        <w:rPr>
          <w:rFonts w:ascii="Arial" w:hAnsi="Arial" w:cs="Arial"/>
        </w:rPr>
        <w:t>r. 100, til sammen kr. 300. Økonomien er ikke særlig god, og det er spørsmål om lokalkontin-genten bør økes fra neste år.</w:t>
      </w:r>
    </w:p>
    <w:p w:rsidR="003828B9" w:rsidRDefault="003828B9" w:rsidP="00C14DB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Porto og epost</w:t>
      </w:r>
      <w:r>
        <w:rPr>
          <w:rFonts w:ascii="Arial" w:hAnsi="Arial" w:cs="Arial"/>
        </w:rPr>
        <w:t>: Etter innhenting av epost-adresser får ca. halvparten av medlemmene</w:t>
      </w:r>
      <w:r w:rsidR="007F2FC6">
        <w:rPr>
          <w:rFonts w:ascii="Arial" w:hAnsi="Arial" w:cs="Arial"/>
        </w:rPr>
        <w:t xml:space="preserve"> nå tilsendt medlemsbrevene via epost. Portoen er blitt dyr og tapper budsjettet, så det vil være en fordel om flere kan motta brevene på epost.</w:t>
      </w:r>
    </w:p>
    <w:p w:rsidR="007F2FC6" w:rsidRDefault="007F2FC6" w:rsidP="00C14DBD">
      <w:pPr>
        <w:rPr>
          <w:rFonts w:ascii="Arial" w:hAnsi="Arial" w:cs="Arial"/>
        </w:rPr>
      </w:pPr>
      <w:r>
        <w:rPr>
          <w:rFonts w:ascii="Arial" w:hAnsi="Arial" w:cs="Arial"/>
        </w:rPr>
        <w:t>Det betyr mye for økonomien at styret får benytte gratis lokaler i Statens hus.</w:t>
      </w:r>
    </w:p>
    <w:p w:rsidR="007F2FC6" w:rsidRDefault="007F2FC6" w:rsidP="00C14DBD">
      <w:pPr>
        <w:rPr>
          <w:rFonts w:ascii="Arial" w:hAnsi="Arial" w:cs="Arial"/>
        </w:rPr>
      </w:pPr>
      <w:r>
        <w:rPr>
          <w:rFonts w:ascii="Arial" w:hAnsi="Arial" w:cs="Arial"/>
        </w:rPr>
        <w:t>For øvrig vises til regnskapet for 2012.</w:t>
      </w:r>
    </w:p>
    <w:p w:rsidR="007F2FC6" w:rsidRDefault="007F2FC6" w:rsidP="00C14DBD">
      <w:pPr>
        <w:rPr>
          <w:rFonts w:ascii="Arial" w:hAnsi="Arial" w:cs="Arial"/>
        </w:rPr>
      </w:pPr>
    </w:p>
    <w:p w:rsidR="007F2FC6" w:rsidRDefault="007F2FC6" w:rsidP="007F2F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 oOo --------------</w:t>
      </w:r>
    </w:p>
    <w:p w:rsidR="007F2FC6" w:rsidRDefault="007F2FC6" w:rsidP="007F2FC6">
      <w:pPr>
        <w:rPr>
          <w:rFonts w:ascii="Arial" w:hAnsi="Arial" w:cs="Arial"/>
        </w:rPr>
      </w:pPr>
    </w:p>
    <w:p w:rsidR="007F2FC6" w:rsidRDefault="007F2FC6" w:rsidP="007F2FC6">
      <w:pPr>
        <w:rPr>
          <w:rFonts w:ascii="Arial" w:hAnsi="Arial" w:cs="Arial"/>
        </w:rPr>
      </w:pPr>
    </w:p>
    <w:p w:rsidR="007F2FC6" w:rsidRDefault="007F2FC6" w:rsidP="007F2FC6">
      <w:pPr>
        <w:rPr>
          <w:rFonts w:ascii="Arial" w:hAnsi="Arial" w:cs="Arial"/>
        </w:rPr>
      </w:pPr>
      <w:r>
        <w:rPr>
          <w:rFonts w:ascii="Arial" w:hAnsi="Arial" w:cs="Arial"/>
        </w:rPr>
        <w:t>Som nevnt innledningsvis har det vært noe mindre aktivi</w:t>
      </w:r>
      <w:r w:rsidR="004352F1">
        <w:rPr>
          <w:rFonts w:ascii="Arial" w:hAnsi="Arial" w:cs="Arial"/>
        </w:rPr>
        <w:t xml:space="preserve">tet i 2012 enn tidligere pga </w:t>
      </w:r>
      <w:r>
        <w:rPr>
          <w:rFonts w:ascii="Arial" w:hAnsi="Arial" w:cs="Arial"/>
        </w:rPr>
        <w:t>problemer med valg av styre.</w:t>
      </w:r>
    </w:p>
    <w:p w:rsidR="007F2FC6" w:rsidRDefault="007F2FC6" w:rsidP="007F2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Styret takker for innspill og støtte fra medlemmene i året som har gått og minner om at </w:t>
      </w:r>
      <w:r w:rsidR="004352F1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levende organisasjon er avhengig av aktive medlemmer.</w:t>
      </w:r>
    </w:p>
    <w:p w:rsidR="007F2FC6" w:rsidRDefault="007F2FC6" w:rsidP="007F2FC6">
      <w:pPr>
        <w:rPr>
          <w:rFonts w:ascii="Arial" w:hAnsi="Arial" w:cs="Arial"/>
        </w:rPr>
      </w:pPr>
    </w:p>
    <w:p w:rsidR="007F2FC6" w:rsidRDefault="007F2FC6" w:rsidP="007F2FC6">
      <w:pPr>
        <w:rPr>
          <w:rFonts w:ascii="Arial" w:hAnsi="Arial" w:cs="Arial"/>
        </w:rPr>
      </w:pPr>
      <w:r>
        <w:rPr>
          <w:rFonts w:ascii="Arial" w:hAnsi="Arial" w:cs="Arial"/>
        </w:rPr>
        <w:t>Styret for Steinkjer og omegn lokallag i 2012 takker for seg og ønsker det nye styret for 2013 lykke til med det videre arbeidet!</w:t>
      </w:r>
    </w:p>
    <w:p w:rsidR="007F2FC6" w:rsidRDefault="007F2FC6" w:rsidP="007F2FC6">
      <w:pPr>
        <w:rPr>
          <w:rFonts w:ascii="Arial" w:hAnsi="Arial" w:cs="Arial"/>
        </w:rPr>
      </w:pPr>
    </w:p>
    <w:p w:rsidR="004352F1" w:rsidRDefault="004352F1" w:rsidP="007F2FC6">
      <w:pPr>
        <w:rPr>
          <w:rFonts w:ascii="Arial" w:hAnsi="Arial" w:cs="Arial"/>
        </w:rPr>
      </w:pPr>
    </w:p>
    <w:p w:rsidR="007F2FC6" w:rsidRDefault="007F2FC6" w:rsidP="007F2FC6">
      <w:pPr>
        <w:rPr>
          <w:rFonts w:ascii="Arial" w:hAnsi="Arial" w:cs="Arial"/>
        </w:rPr>
      </w:pPr>
    </w:p>
    <w:p w:rsidR="007F2FC6" w:rsidRDefault="007F2FC6" w:rsidP="007F2FC6">
      <w:pPr>
        <w:rPr>
          <w:rFonts w:ascii="Arial" w:hAnsi="Arial" w:cs="Arial"/>
        </w:rPr>
      </w:pPr>
      <w:r>
        <w:rPr>
          <w:rFonts w:ascii="Arial" w:hAnsi="Arial" w:cs="Arial"/>
        </w:rPr>
        <w:t>Leif Aune</w:t>
      </w:r>
      <w:r>
        <w:rPr>
          <w:rFonts w:ascii="Arial" w:hAnsi="Arial" w:cs="Arial"/>
        </w:rPr>
        <w:tab/>
        <w:t xml:space="preserve"> </w:t>
      </w:r>
      <w:r w:rsidR="007161D6">
        <w:rPr>
          <w:rFonts w:ascii="Arial" w:hAnsi="Arial" w:cs="Arial"/>
        </w:rPr>
        <w:tab/>
      </w:r>
      <w:r>
        <w:rPr>
          <w:rFonts w:ascii="Arial" w:hAnsi="Arial" w:cs="Arial"/>
        </w:rPr>
        <w:t>Johs Ole Ekker</w:t>
      </w:r>
      <w:r>
        <w:rPr>
          <w:rFonts w:ascii="Arial" w:hAnsi="Arial" w:cs="Arial"/>
        </w:rPr>
        <w:tab/>
        <w:t>Øystein Michelsen</w:t>
      </w:r>
      <w:r>
        <w:rPr>
          <w:rFonts w:ascii="Arial" w:hAnsi="Arial" w:cs="Arial"/>
        </w:rPr>
        <w:tab/>
        <w:t xml:space="preserve">   Tora Lein</w:t>
      </w:r>
    </w:p>
    <w:p w:rsidR="007F2FC6" w:rsidRDefault="007F2FC6" w:rsidP="007F2FC6">
      <w:pPr>
        <w:rPr>
          <w:rFonts w:ascii="Arial" w:hAnsi="Arial" w:cs="Arial"/>
        </w:rPr>
      </w:pPr>
      <w:r>
        <w:rPr>
          <w:rFonts w:ascii="Arial" w:hAnsi="Arial" w:cs="Arial"/>
        </w:rPr>
        <w:t>Leder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7161D6">
        <w:rPr>
          <w:rFonts w:ascii="Arial" w:hAnsi="Arial" w:cs="Arial"/>
        </w:rPr>
        <w:tab/>
      </w:r>
      <w:r>
        <w:rPr>
          <w:rFonts w:ascii="Arial" w:hAnsi="Arial" w:cs="Arial"/>
        </w:rPr>
        <w:t>Nestleder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Kasserer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Sekretær</w:t>
      </w:r>
    </w:p>
    <w:p w:rsidR="007F2FC6" w:rsidRDefault="007F2FC6" w:rsidP="007F2FC6">
      <w:pPr>
        <w:rPr>
          <w:rFonts w:ascii="Arial" w:hAnsi="Arial" w:cs="Arial"/>
        </w:rPr>
      </w:pPr>
    </w:p>
    <w:p w:rsidR="007F2FC6" w:rsidRDefault="007F2FC6" w:rsidP="007F2FC6">
      <w:pPr>
        <w:rPr>
          <w:rFonts w:ascii="Arial" w:hAnsi="Arial" w:cs="Arial"/>
        </w:rPr>
      </w:pPr>
    </w:p>
    <w:p w:rsidR="007F2FC6" w:rsidRDefault="007F2FC6" w:rsidP="007161D6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Egil Heistad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Eva Braseth</w:t>
      </w:r>
    </w:p>
    <w:p w:rsidR="007F2FC6" w:rsidRPr="007F2FC6" w:rsidRDefault="007F2FC6" w:rsidP="007161D6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Styremedlem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Styremedlem</w:t>
      </w:r>
    </w:p>
    <w:p w:rsidR="00580AAF" w:rsidRDefault="00580AAF" w:rsidP="00C14DBD">
      <w:pPr>
        <w:rPr>
          <w:rFonts w:ascii="Arial" w:hAnsi="Arial" w:cs="Arial"/>
        </w:rPr>
      </w:pPr>
    </w:p>
    <w:p w:rsidR="00580AAF" w:rsidRPr="00580AAF" w:rsidRDefault="00580AAF" w:rsidP="00C14DBD">
      <w:pPr>
        <w:rPr>
          <w:rFonts w:ascii="Arial" w:hAnsi="Arial" w:cs="Arial"/>
        </w:rPr>
      </w:pPr>
    </w:p>
    <w:p w:rsidR="00580AAF" w:rsidRDefault="00580AAF" w:rsidP="00C14DBD">
      <w:pPr>
        <w:rPr>
          <w:rFonts w:ascii="Arial" w:hAnsi="Arial" w:cs="Arial"/>
        </w:rPr>
      </w:pPr>
    </w:p>
    <w:p w:rsidR="008E027E" w:rsidRPr="00BF5535" w:rsidRDefault="00A57911" w:rsidP="00C14D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5535">
        <w:rPr>
          <w:rFonts w:ascii="Arial" w:hAnsi="Arial" w:cs="Arial"/>
          <w:b/>
        </w:rPr>
        <w:tab/>
      </w:r>
      <w:r w:rsidR="00BF5535">
        <w:rPr>
          <w:rFonts w:ascii="Arial" w:hAnsi="Arial" w:cs="Arial"/>
          <w:b/>
        </w:rPr>
        <w:tab/>
      </w:r>
      <w:r w:rsidR="00BF5535">
        <w:rPr>
          <w:rFonts w:ascii="Arial" w:hAnsi="Arial" w:cs="Arial"/>
          <w:b/>
        </w:rPr>
        <w:tab/>
      </w:r>
      <w:r w:rsidR="00BF5535">
        <w:rPr>
          <w:rFonts w:ascii="Arial" w:hAnsi="Arial" w:cs="Arial"/>
          <w:b/>
        </w:rPr>
        <w:tab/>
      </w:r>
      <w:r w:rsidR="00BF5535">
        <w:rPr>
          <w:rFonts w:ascii="Arial" w:hAnsi="Arial" w:cs="Arial"/>
          <w:b/>
        </w:rPr>
        <w:tab/>
      </w:r>
      <w:r w:rsidR="00BF5535">
        <w:rPr>
          <w:rFonts w:ascii="Arial" w:hAnsi="Arial" w:cs="Arial"/>
          <w:b/>
        </w:rPr>
        <w:tab/>
      </w:r>
      <w:r w:rsidR="00BF5535">
        <w:rPr>
          <w:rFonts w:ascii="Arial" w:hAnsi="Arial" w:cs="Arial"/>
          <w:b/>
        </w:rPr>
        <w:tab/>
      </w:r>
      <w:r w:rsidR="00BF5535">
        <w:rPr>
          <w:rFonts w:ascii="Arial" w:hAnsi="Arial" w:cs="Arial"/>
          <w:b/>
        </w:rPr>
        <w:tab/>
      </w:r>
      <w:r w:rsidR="00BF5535">
        <w:rPr>
          <w:rFonts w:ascii="Arial" w:hAnsi="Arial" w:cs="Arial"/>
          <w:b/>
        </w:rPr>
        <w:tab/>
      </w:r>
    </w:p>
    <w:p w:rsidR="00C14DBD" w:rsidRDefault="00C14DBD" w:rsidP="00C14DBD">
      <w:pPr>
        <w:rPr>
          <w:rFonts w:ascii="Arial Black" w:hAnsi="Arial Black"/>
          <w:b/>
        </w:rPr>
      </w:pPr>
    </w:p>
    <w:p w:rsidR="00C14DBD" w:rsidRPr="00FF7374" w:rsidRDefault="00C14DBD" w:rsidP="00FF7374">
      <w:pPr>
        <w:ind w:left="720"/>
        <w:rPr>
          <w:rFonts w:ascii="Arial Narrow" w:hAnsi="Arial Narrow"/>
          <w:sz w:val="28"/>
          <w:szCs w:val="28"/>
        </w:rPr>
      </w:pPr>
    </w:p>
    <w:p w:rsidR="008D7A30" w:rsidRDefault="00656E4A" w:rsidP="00D56408">
      <w:pPr>
        <w:rPr>
          <w:rFonts w:ascii="Arial Black" w:hAnsi="Arial Black"/>
          <w:b/>
        </w:rPr>
      </w:pPr>
      <w:r>
        <w:rPr>
          <w:rFonts w:ascii="Arial Narrow" w:hAnsi="Arial Narrow"/>
        </w:rPr>
        <w:t xml:space="preserve">  </w:t>
      </w:r>
    </w:p>
    <w:sectPr w:rsidR="008D7A30" w:rsidSect="00F813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A1" w:rsidRDefault="00B127A1">
      <w:r>
        <w:separator/>
      </w:r>
    </w:p>
  </w:endnote>
  <w:endnote w:type="continuationSeparator" w:id="0">
    <w:p w:rsidR="00B127A1" w:rsidRDefault="00B1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A1" w:rsidRDefault="00B127A1">
      <w:r>
        <w:separator/>
      </w:r>
    </w:p>
  </w:footnote>
  <w:footnote w:type="continuationSeparator" w:id="0">
    <w:p w:rsidR="00B127A1" w:rsidRDefault="00B12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58E"/>
    <w:multiLevelType w:val="hybridMultilevel"/>
    <w:tmpl w:val="287C84E2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73AFD"/>
    <w:multiLevelType w:val="hybridMultilevel"/>
    <w:tmpl w:val="5AA0049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91BB8"/>
    <w:multiLevelType w:val="hybridMultilevel"/>
    <w:tmpl w:val="1A7A41DA"/>
    <w:lvl w:ilvl="0" w:tplc="BA18D1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34229E"/>
    <w:multiLevelType w:val="hybridMultilevel"/>
    <w:tmpl w:val="5F62B0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9AA"/>
    <w:rsid w:val="00013AAC"/>
    <w:rsid w:val="0001505D"/>
    <w:rsid w:val="00030BBF"/>
    <w:rsid w:val="0005466A"/>
    <w:rsid w:val="0006595D"/>
    <w:rsid w:val="00076990"/>
    <w:rsid w:val="000B03DA"/>
    <w:rsid w:val="000E07A7"/>
    <w:rsid w:val="001251C0"/>
    <w:rsid w:val="00141335"/>
    <w:rsid w:val="001976CC"/>
    <w:rsid w:val="001A33D9"/>
    <w:rsid w:val="001A5C1E"/>
    <w:rsid w:val="001D7231"/>
    <w:rsid w:val="001E6088"/>
    <w:rsid w:val="00244006"/>
    <w:rsid w:val="002934B8"/>
    <w:rsid w:val="002C42E2"/>
    <w:rsid w:val="002D088C"/>
    <w:rsid w:val="002E2809"/>
    <w:rsid w:val="003312C9"/>
    <w:rsid w:val="003828B9"/>
    <w:rsid w:val="00384020"/>
    <w:rsid w:val="003B600C"/>
    <w:rsid w:val="00422860"/>
    <w:rsid w:val="004352F1"/>
    <w:rsid w:val="00465FDF"/>
    <w:rsid w:val="00477492"/>
    <w:rsid w:val="00481C31"/>
    <w:rsid w:val="00487383"/>
    <w:rsid w:val="004B0879"/>
    <w:rsid w:val="004B466D"/>
    <w:rsid w:val="00522A43"/>
    <w:rsid w:val="005451EF"/>
    <w:rsid w:val="00580AAF"/>
    <w:rsid w:val="005B35DC"/>
    <w:rsid w:val="005C123F"/>
    <w:rsid w:val="005D47D4"/>
    <w:rsid w:val="005F246E"/>
    <w:rsid w:val="00620E2D"/>
    <w:rsid w:val="00656CB0"/>
    <w:rsid w:val="00656E4A"/>
    <w:rsid w:val="00681335"/>
    <w:rsid w:val="006B592E"/>
    <w:rsid w:val="00703A55"/>
    <w:rsid w:val="00714F00"/>
    <w:rsid w:val="007161D6"/>
    <w:rsid w:val="007528B4"/>
    <w:rsid w:val="00764AA3"/>
    <w:rsid w:val="00767F12"/>
    <w:rsid w:val="00771469"/>
    <w:rsid w:val="00792126"/>
    <w:rsid w:val="007C5076"/>
    <w:rsid w:val="007D11E7"/>
    <w:rsid w:val="007F2C9C"/>
    <w:rsid w:val="007F2FC6"/>
    <w:rsid w:val="007F4D7E"/>
    <w:rsid w:val="007F63CE"/>
    <w:rsid w:val="008575D4"/>
    <w:rsid w:val="00887DE2"/>
    <w:rsid w:val="008929D0"/>
    <w:rsid w:val="008B7346"/>
    <w:rsid w:val="008C4244"/>
    <w:rsid w:val="008D7A30"/>
    <w:rsid w:val="008E027E"/>
    <w:rsid w:val="00920399"/>
    <w:rsid w:val="00942762"/>
    <w:rsid w:val="00946BC1"/>
    <w:rsid w:val="00967315"/>
    <w:rsid w:val="00984EEE"/>
    <w:rsid w:val="009E29AA"/>
    <w:rsid w:val="00A075B4"/>
    <w:rsid w:val="00A209B1"/>
    <w:rsid w:val="00A5493D"/>
    <w:rsid w:val="00A57911"/>
    <w:rsid w:val="00A84A97"/>
    <w:rsid w:val="00A852DA"/>
    <w:rsid w:val="00AE0089"/>
    <w:rsid w:val="00B11120"/>
    <w:rsid w:val="00B127A1"/>
    <w:rsid w:val="00B37EF4"/>
    <w:rsid w:val="00B5374E"/>
    <w:rsid w:val="00B807BA"/>
    <w:rsid w:val="00BA0E77"/>
    <w:rsid w:val="00BB4390"/>
    <w:rsid w:val="00BD586A"/>
    <w:rsid w:val="00BE49F6"/>
    <w:rsid w:val="00BE4C4F"/>
    <w:rsid w:val="00BF5535"/>
    <w:rsid w:val="00C14DBD"/>
    <w:rsid w:val="00C14E7B"/>
    <w:rsid w:val="00C7063B"/>
    <w:rsid w:val="00C92A97"/>
    <w:rsid w:val="00D032B0"/>
    <w:rsid w:val="00D059F3"/>
    <w:rsid w:val="00D240AE"/>
    <w:rsid w:val="00D42F7E"/>
    <w:rsid w:val="00D43C70"/>
    <w:rsid w:val="00D50E99"/>
    <w:rsid w:val="00D56408"/>
    <w:rsid w:val="00D80051"/>
    <w:rsid w:val="00DA2B12"/>
    <w:rsid w:val="00DC6AF8"/>
    <w:rsid w:val="00DD314F"/>
    <w:rsid w:val="00DD6443"/>
    <w:rsid w:val="00E82A2E"/>
    <w:rsid w:val="00E91F28"/>
    <w:rsid w:val="00EA20AA"/>
    <w:rsid w:val="00EA2594"/>
    <w:rsid w:val="00EA3E62"/>
    <w:rsid w:val="00ED5AA3"/>
    <w:rsid w:val="00EE61F6"/>
    <w:rsid w:val="00EE6C67"/>
    <w:rsid w:val="00EF7CC7"/>
    <w:rsid w:val="00F7561F"/>
    <w:rsid w:val="00F77DAF"/>
    <w:rsid w:val="00F8133D"/>
    <w:rsid w:val="00FD04DC"/>
    <w:rsid w:val="00FD1EA8"/>
    <w:rsid w:val="00FE2697"/>
    <w:rsid w:val="00FF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Dokumentkart">
    <w:name w:val="Document Map"/>
    <w:basedOn w:val="Normal"/>
    <w:semiHidden/>
    <w:rsid w:val="00DD644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rsid w:val="00D50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EE61F6"/>
    <w:rPr>
      <w:color w:val="0000FF"/>
      <w:u w:val="single"/>
    </w:rPr>
  </w:style>
  <w:style w:type="paragraph" w:styleId="Sluttnotetekst">
    <w:name w:val="endnote text"/>
    <w:basedOn w:val="Normal"/>
    <w:semiHidden/>
    <w:rsid w:val="00792126"/>
    <w:rPr>
      <w:sz w:val="20"/>
      <w:szCs w:val="20"/>
    </w:rPr>
  </w:style>
  <w:style w:type="character" w:styleId="Sluttnotereferanse">
    <w:name w:val="endnote reference"/>
    <w:basedOn w:val="Standardskriftforavsnitt"/>
    <w:semiHidden/>
    <w:rsid w:val="007921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Årsmelding for LOP-Steinkjer og omegn 2005</vt:lpstr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Årsmelding for LOP-Steinkjer og omegn 2005</dc:title>
  <dc:creator>Åse Bugge  Aarset</dc:creator>
  <cp:lastModifiedBy>Trude</cp:lastModifiedBy>
  <cp:revision>2</cp:revision>
  <cp:lastPrinted>2010-02-26T10:22:00Z</cp:lastPrinted>
  <dcterms:created xsi:type="dcterms:W3CDTF">2013-02-11T17:54:00Z</dcterms:created>
  <dcterms:modified xsi:type="dcterms:W3CDTF">2013-02-11T17:54:00Z</dcterms:modified>
</cp:coreProperties>
</file>