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0" w:rsidRPr="00EC25D1" w:rsidRDefault="003B0BD0" w:rsidP="00DA774E">
      <w:pPr>
        <w:ind w:firstLine="0"/>
        <w:rPr>
          <w:rFonts w:ascii="Arial" w:hAnsi="Arial" w:cs="Arial"/>
          <w:sz w:val="20"/>
          <w:szCs w:val="20"/>
        </w:rPr>
      </w:pPr>
      <w:r w:rsidRPr="00EC25D1">
        <w:rPr>
          <w:rFonts w:ascii="Arial" w:hAnsi="Arial" w:cs="Arial"/>
          <w:b/>
          <w:sz w:val="24"/>
          <w:szCs w:val="24"/>
        </w:rPr>
        <w:t>ELVECRUISE –</w:t>
      </w:r>
      <w:r w:rsidR="004C29A6" w:rsidRPr="00EC25D1">
        <w:rPr>
          <w:rFonts w:ascii="Arial" w:hAnsi="Arial" w:cs="Arial"/>
          <w:b/>
          <w:sz w:val="24"/>
          <w:szCs w:val="24"/>
        </w:rPr>
        <w:t xml:space="preserve"> Hvorfor</w:t>
      </w:r>
      <w:r w:rsidRPr="00EC25D1">
        <w:rPr>
          <w:rFonts w:ascii="Arial" w:hAnsi="Arial" w:cs="Arial"/>
          <w:b/>
          <w:sz w:val="24"/>
          <w:szCs w:val="24"/>
        </w:rPr>
        <w:t xml:space="preserve"> så populært?</w:t>
      </w:r>
      <w:r w:rsidRPr="00EC25D1">
        <w:rPr>
          <w:rFonts w:ascii="Arial" w:hAnsi="Arial" w:cs="Arial"/>
        </w:rPr>
        <w:t xml:space="preserve"> </w:t>
      </w:r>
      <w:r w:rsidR="00EC25D1" w:rsidRPr="00EC25D1">
        <w:rPr>
          <w:rFonts w:ascii="Arial" w:hAnsi="Arial" w:cs="Arial"/>
        </w:rPr>
        <w:br/>
      </w:r>
      <w:r w:rsidR="00EC25D1" w:rsidRPr="00EC25D1">
        <w:rPr>
          <w:rFonts w:ascii="Arial" w:hAnsi="Arial" w:cs="Arial"/>
          <w:sz w:val="20"/>
          <w:szCs w:val="20"/>
        </w:rPr>
        <w:t>Av Karin Arnesen, Escape Travel AS</w:t>
      </w:r>
    </w:p>
    <w:p w:rsidR="003B0BD0" w:rsidRPr="00EC25D1" w:rsidRDefault="003B0BD0" w:rsidP="00DA774E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EC25D1">
        <w:rPr>
          <w:rFonts w:ascii="Arial" w:hAnsi="Arial" w:cs="Arial"/>
          <w:b/>
          <w:i/>
          <w:sz w:val="24"/>
          <w:szCs w:val="24"/>
        </w:rPr>
        <w:t>Nå reiser vi langs vannveiene over hele verden</w:t>
      </w:r>
      <w:r w:rsidR="004C29A6" w:rsidRPr="00EC25D1">
        <w:rPr>
          <w:rFonts w:ascii="Arial" w:hAnsi="Arial" w:cs="Arial"/>
          <w:b/>
          <w:i/>
          <w:sz w:val="24"/>
          <w:szCs w:val="24"/>
        </w:rPr>
        <w:t>!</w:t>
      </w:r>
    </w:p>
    <w:p w:rsidR="003B0BD0" w:rsidRPr="00EC25D1" w:rsidRDefault="003B0BD0" w:rsidP="00DA774E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t>Escape Travel var de</w:t>
      </w:r>
      <w:r w:rsidR="004C29A6" w:rsidRPr="00EC25D1">
        <w:rPr>
          <w:rFonts w:ascii="Arial" w:hAnsi="Arial" w:cs="Arial"/>
        </w:rPr>
        <w:t>t selskapet</w:t>
      </w:r>
      <w:r w:rsidRPr="00EC25D1">
        <w:rPr>
          <w:rFonts w:ascii="Arial" w:hAnsi="Arial" w:cs="Arial"/>
        </w:rPr>
        <w:t xml:space="preserve"> som </w:t>
      </w:r>
      <w:r w:rsidR="002F3627" w:rsidRPr="00EC25D1">
        <w:rPr>
          <w:rFonts w:ascii="Arial" w:hAnsi="Arial" w:cs="Arial"/>
        </w:rPr>
        <w:t xml:space="preserve">i sin tid </w:t>
      </w:r>
      <w:r w:rsidRPr="00EC25D1">
        <w:rPr>
          <w:rFonts w:ascii="Arial" w:hAnsi="Arial" w:cs="Arial"/>
        </w:rPr>
        <w:t>hadde tro på</w:t>
      </w:r>
      <w:r w:rsidR="004C29A6" w:rsidRPr="00EC25D1">
        <w:rPr>
          <w:rFonts w:ascii="Arial" w:hAnsi="Arial" w:cs="Arial"/>
        </w:rPr>
        <w:t>,</w:t>
      </w:r>
      <w:r w:rsidRPr="00EC25D1">
        <w:rPr>
          <w:rFonts w:ascii="Arial" w:hAnsi="Arial" w:cs="Arial"/>
        </w:rPr>
        <w:t xml:space="preserve"> og introduserte elvecruise på det norske markedet. Eventyret begynte for </w:t>
      </w:r>
      <w:r w:rsidR="0018158D" w:rsidRPr="00EC25D1">
        <w:rPr>
          <w:rFonts w:ascii="Arial" w:hAnsi="Arial" w:cs="Arial"/>
        </w:rPr>
        <w:t>en del år tilbake</w:t>
      </w:r>
      <w:r w:rsidRPr="00EC25D1">
        <w:rPr>
          <w:rFonts w:ascii="Arial" w:hAnsi="Arial" w:cs="Arial"/>
        </w:rPr>
        <w:t xml:space="preserve"> og har sakte, men sikkert vokst seg til å bli en svært populær og variert ferieform</w:t>
      </w:r>
      <w:r w:rsidR="004C29A6" w:rsidRPr="00EC25D1">
        <w:rPr>
          <w:rFonts w:ascii="Arial" w:hAnsi="Arial" w:cs="Arial"/>
        </w:rPr>
        <w:t>, særlig for den voksne garde</w:t>
      </w:r>
      <w:r w:rsidRPr="00EC25D1">
        <w:rPr>
          <w:rFonts w:ascii="Arial" w:hAnsi="Arial" w:cs="Arial"/>
        </w:rPr>
        <w:t>.</w:t>
      </w:r>
      <w:r w:rsidR="0018158D" w:rsidRPr="00EC25D1">
        <w:rPr>
          <w:rFonts w:ascii="Arial" w:hAnsi="Arial" w:cs="Arial"/>
        </w:rPr>
        <w:t xml:space="preserve"> Escape hadde klokketro på denne ferieformen og i</w:t>
      </w:r>
      <w:r w:rsidRPr="00EC25D1">
        <w:rPr>
          <w:rFonts w:ascii="Arial" w:hAnsi="Arial" w:cs="Arial"/>
        </w:rPr>
        <w:t xml:space="preserve"> dag sender</w:t>
      </w:r>
      <w:r w:rsidR="0018158D" w:rsidRPr="00EC25D1">
        <w:rPr>
          <w:rFonts w:ascii="Arial" w:hAnsi="Arial" w:cs="Arial"/>
        </w:rPr>
        <w:t xml:space="preserve"> man </w:t>
      </w:r>
      <w:r w:rsidRPr="00EC25D1">
        <w:rPr>
          <w:rFonts w:ascii="Arial" w:hAnsi="Arial" w:cs="Arial"/>
        </w:rPr>
        <w:t xml:space="preserve">mange tusen reiseglade mennesker </w:t>
      </w:r>
      <w:r w:rsidR="002F3627" w:rsidRPr="00EC25D1">
        <w:rPr>
          <w:rFonts w:ascii="Arial" w:hAnsi="Arial" w:cs="Arial"/>
        </w:rPr>
        <w:t xml:space="preserve">avgårde </w:t>
      </w:r>
      <w:r w:rsidRPr="00EC25D1">
        <w:rPr>
          <w:rFonts w:ascii="Arial" w:hAnsi="Arial" w:cs="Arial"/>
        </w:rPr>
        <w:t>hvert år</w:t>
      </w:r>
      <w:r w:rsidR="0018158D" w:rsidRPr="00EC25D1">
        <w:rPr>
          <w:rFonts w:ascii="Arial" w:hAnsi="Arial" w:cs="Arial"/>
        </w:rPr>
        <w:t>,</w:t>
      </w:r>
      <w:r w:rsidRPr="00EC25D1">
        <w:rPr>
          <w:rFonts w:ascii="Arial" w:hAnsi="Arial" w:cs="Arial"/>
        </w:rPr>
        <w:t xml:space="preserve"> </w:t>
      </w:r>
      <w:r w:rsidR="002F3627" w:rsidRPr="00EC25D1">
        <w:rPr>
          <w:rFonts w:ascii="Arial" w:hAnsi="Arial" w:cs="Arial"/>
        </w:rPr>
        <w:t xml:space="preserve">og er blitt størst i Norge </w:t>
      </w:r>
      <w:r w:rsidRPr="00EC25D1">
        <w:rPr>
          <w:rFonts w:ascii="Arial" w:hAnsi="Arial" w:cs="Arial"/>
        </w:rPr>
        <w:t>på disse turene.</w:t>
      </w:r>
      <w:r w:rsidR="00E14F85" w:rsidRPr="00EC25D1">
        <w:rPr>
          <w:rFonts w:ascii="Arial" w:hAnsi="Arial" w:cs="Arial"/>
        </w:rPr>
        <w:t xml:space="preserve"> </w:t>
      </w:r>
      <w:r w:rsidR="004C29A6" w:rsidRPr="00EC25D1">
        <w:rPr>
          <w:rFonts w:ascii="Arial" w:hAnsi="Arial" w:cs="Arial"/>
        </w:rPr>
        <w:t xml:space="preserve">Ikke mindre enn </w:t>
      </w:r>
      <w:r w:rsidR="00E14F85" w:rsidRPr="00EC25D1">
        <w:rPr>
          <w:rFonts w:ascii="Arial" w:hAnsi="Arial" w:cs="Arial"/>
        </w:rPr>
        <w:t xml:space="preserve">30 ulike elver rundt om i verden er </w:t>
      </w:r>
      <w:r w:rsidR="0018158D" w:rsidRPr="00EC25D1">
        <w:rPr>
          <w:rFonts w:ascii="Arial" w:hAnsi="Arial" w:cs="Arial"/>
        </w:rPr>
        <w:t xml:space="preserve">på denne måten </w:t>
      </w:r>
      <w:r w:rsidR="00E14F85" w:rsidRPr="00EC25D1">
        <w:rPr>
          <w:rFonts w:ascii="Arial" w:hAnsi="Arial" w:cs="Arial"/>
        </w:rPr>
        <w:t>gjort tilgjengelige for oss nordmen</w:t>
      </w:r>
      <w:r w:rsidR="004C29A6" w:rsidRPr="00EC25D1">
        <w:rPr>
          <w:rFonts w:ascii="Arial" w:hAnsi="Arial" w:cs="Arial"/>
        </w:rPr>
        <w:t>n</w:t>
      </w:r>
      <w:r w:rsidR="00E14F85" w:rsidRPr="00EC25D1">
        <w:rPr>
          <w:rFonts w:ascii="Arial" w:hAnsi="Arial" w:cs="Arial"/>
        </w:rPr>
        <w:t>.</w:t>
      </w:r>
    </w:p>
    <w:p w:rsidR="003B0BD0" w:rsidRPr="00EC25D1" w:rsidRDefault="00BE6FE0" w:rsidP="00DA774E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t xml:space="preserve">Historisk sett er det langs de viktige vannveiene </w:t>
      </w:r>
      <w:r w:rsidR="002F3627" w:rsidRPr="00EC25D1">
        <w:rPr>
          <w:rFonts w:ascii="Arial" w:hAnsi="Arial" w:cs="Arial"/>
        </w:rPr>
        <w:t xml:space="preserve">at bysamfunn, </w:t>
      </w:r>
      <w:r w:rsidRPr="00EC25D1">
        <w:rPr>
          <w:rFonts w:ascii="Arial" w:hAnsi="Arial" w:cs="Arial"/>
        </w:rPr>
        <w:t>handel</w:t>
      </w:r>
      <w:r w:rsidR="002F3627" w:rsidRPr="00EC25D1">
        <w:rPr>
          <w:rFonts w:ascii="Arial" w:hAnsi="Arial" w:cs="Arial"/>
        </w:rPr>
        <w:t xml:space="preserve"> og industri</w:t>
      </w:r>
      <w:r w:rsidRPr="00EC25D1">
        <w:rPr>
          <w:rFonts w:ascii="Arial" w:hAnsi="Arial" w:cs="Arial"/>
        </w:rPr>
        <w:t xml:space="preserve"> ha</w:t>
      </w:r>
      <w:r w:rsidR="002F3627" w:rsidRPr="00EC25D1">
        <w:rPr>
          <w:rFonts w:ascii="Arial" w:hAnsi="Arial" w:cs="Arial"/>
        </w:rPr>
        <w:t xml:space="preserve">r vokst frem og nettopp derfor </w:t>
      </w:r>
      <w:r w:rsidRPr="00EC25D1">
        <w:rPr>
          <w:rFonts w:ascii="Arial" w:hAnsi="Arial" w:cs="Arial"/>
        </w:rPr>
        <w:t>er det så utrolig mye man får oppleve p</w:t>
      </w:r>
      <w:r w:rsidR="002F3627" w:rsidRPr="00EC25D1">
        <w:rPr>
          <w:rFonts w:ascii="Arial" w:hAnsi="Arial" w:cs="Arial"/>
        </w:rPr>
        <w:t>å denne type reiser. Det er dessuten</w:t>
      </w:r>
      <w:r w:rsidRPr="00EC25D1">
        <w:rPr>
          <w:rFonts w:ascii="Arial" w:hAnsi="Arial" w:cs="Arial"/>
        </w:rPr>
        <w:t xml:space="preserve"> en svært komfortabel </w:t>
      </w:r>
      <w:r w:rsidR="002F3627" w:rsidRPr="00EC25D1">
        <w:rPr>
          <w:rFonts w:ascii="Arial" w:hAnsi="Arial" w:cs="Arial"/>
        </w:rPr>
        <w:t xml:space="preserve">og ustressende </w:t>
      </w:r>
      <w:r w:rsidR="004C29A6" w:rsidRPr="00EC25D1">
        <w:rPr>
          <w:rFonts w:ascii="Arial" w:hAnsi="Arial" w:cs="Arial"/>
        </w:rPr>
        <w:t>reisemåte</w:t>
      </w:r>
      <w:r w:rsidRPr="00EC25D1">
        <w:rPr>
          <w:rFonts w:ascii="Arial" w:hAnsi="Arial" w:cs="Arial"/>
        </w:rPr>
        <w:t>. Man slippe</w:t>
      </w:r>
      <w:r w:rsidR="002F3627" w:rsidRPr="00EC25D1">
        <w:rPr>
          <w:rFonts w:ascii="Arial" w:hAnsi="Arial" w:cs="Arial"/>
        </w:rPr>
        <w:t xml:space="preserve">r den </w:t>
      </w:r>
      <w:r w:rsidR="004C29A6" w:rsidRPr="00EC25D1">
        <w:rPr>
          <w:rFonts w:ascii="Arial" w:hAnsi="Arial" w:cs="Arial"/>
        </w:rPr>
        <w:t xml:space="preserve">ofte </w:t>
      </w:r>
      <w:r w:rsidR="002F3627" w:rsidRPr="00EC25D1">
        <w:rPr>
          <w:rFonts w:ascii="Arial" w:hAnsi="Arial" w:cs="Arial"/>
        </w:rPr>
        <w:t>slitsomme delen av</w:t>
      </w:r>
      <w:r w:rsidR="004C29A6" w:rsidRPr="00EC25D1">
        <w:rPr>
          <w:rFonts w:ascii="Arial" w:hAnsi="Arial" w:cs="Arial"/>
        </w:rPr>
        <w:t xml:space="preserve"> reisen</w:t>
      </w:r>
      <w:r w:rsidR="002F3627" w:rsidRPr="00EC25D1">
        <w:rPr>
          <w:rFonts w:ascii="Arial" w:hAnsi="Arial" w:cs="Arial"/>
        </w:rPr>
        <w:t xml:space="preserve"> </w:t>
      </w:r>
      <w:r w:rsidRPr="00EC25D1">
        <w:rPr>
          <w:rFonts w:ascii="Arial" w:hAnsi="Arial" w:cs="Arial"/>
        </w:rPr>
        <w:t>med</w:t>
      </w:r>
      <w:r w:rsidR="002F3627" w:rsidRPr="00EC25D1">
        <w:rPr>
          <w:rFonts w:ascii="Arial" w:hAnsi="Arial" w:cs="Arial"/>
        </w:rPr>
        <w:t xml:space="preserve"> k</w:t>
      </w:r>
      <w:r w:rsidRPr="00EC25D1">
        <w:rPr>
          <w:rFonts w:ascii="Arial" w:hAnsi="Arial" w:cs="Arial"/>
        </w:rPr>
        <w:t>o</w:t>
      </w:r>
      <w:r w:rsidR="002F3627" w:rsidRPr="00EC25D1">
        <w:rPr>
          <w:rFonts w:ascii="Arial" w:hAnsi="Arial" w:cs="Arial"/>
        </w:rPr>
        <w:t>r</w:t>
      </w:r>
      <w:r w:rsidRPr="00EC25D1">
        <w:rPr>
          <w:rFonts w:ascii="Arial" w:hAnsi="Arial" w:cs="Arial"/>
        </w:rPr>
        <w:t>tere og lengre transportetapper</w:t>
      </w:r>
      <w:r w:rsidR="004C29A6" w:rsidRPr="00EC25D1">
        <w:rPr>
          <w:rFonts w:ascii="Arial" w:hAnsi="Arial" w:cs="Arial"/>
        </w:rPr>
        <w:t xml:space="preserve"> nesten</w:t>
      </w:r>
      <w:r w:rsidRPr="00EC25D1">
        <w:rPr>
          <w:rFonts w:ascii="Arial" w:hAnsi="Arial" w:cs="Arial"/>
        </w:rPr>
        <w:t xml:space="preserve"> hver dag, enten det er med buss, tog eller fly. Kofferten</w:t>
      </w:r>
      <w:r w:rsidR="002F3627" w:rsidRPr="00EC25D1">
        <w:rPr>
          <w:rFonts w:ascii="Arial" w:hAnsi="Arial" w:cs="Arial"/>
        </w:rPr>
        <w:t xml:space="preserve"> behøver man </w:t>
      </w:r>
      <w:r w:rsidR="002F2902">
        <w:rPr>
          <w:rFonts w:ascii="Arial" w:hAnsi="Arial" w:cs="Arial"/>
        </w:rPr>
        <w:t>h</w:t>
      </w:r>
      <w:r w:rsidR="002F3627" w:rsidRPr="00EC25D1">
        <w:rPr>
          <w:rFonts w:ascii="Arial" w:hAnsi="Arial" w:cs="Arial"/>
        </w:rPr>
        <w:t>eller ikke</w:t>
      </w:r>
      <w:r w:rsidRPr="00EC25D1">
        <w:rPr>
          <w:rFonts w:ascii="Arial" w:hAnsi="Arial" w:cs="Arial"/>
        </w:rPr>
        <w:t xml:space="preserve"> stadig</w:t>
      </w:r>
      <w:r w:rsidR="004C29A6" w:rsidRPr="00EC25D1">
        <w:rPr>
          <w:rFonts w:ascii="Arial" w:hAnsi="Arial" w:cs="Arial"/>
        </w:rPr>
        <w:t xml:space="preserve"> å</w:t>
      </w:r>
      <w:r w:rsidRPr="00EC25D1">
        <w:rPr>
          <w:rFonts w:ascii="Arial" w:hAnsi="Arial" w:cs="Arial"/>
        </w:rPr>
        <w:t xml:space="preserve"> pakke opp og ned. I stedet </w:t>
      </w:r>
      <w:r w:rsidR="002F3627" w:rsidRPr="00EC25D1">
        <w:rPr>
          <w:rFonts w:ascii="Arial" w:hAnsi="Arial" w:cs="Arial"/>
        </w:rPr>
        <w:t>kan man</w:t>
      </w:r>
      <w:r w:rsidRPr="00EC25D1">
        <w:rPr>
          <w:rFonts w:ascii="Arial" w:hAnsi="Arial" w:cs="Arial"/>
        </w:rPr>
        <w:t xml:space="preserve"> sitte tilbakelent i en dekkstol og nyte reisen</w:t>
      </w:r>
      <w:r w:rsidR="004C29A6" w:rsidRPr="00EC25D1">
        <w:rPr>
          <w:rFonts w:ascii="Arial" w:hAnsi="Arial" w:cs="Arial"/>
        </w:rPr>
        <w:t>, delta i det sosiale livet om bord og gå i land når man føler for det</w:t>
      </w:r>
      <w:r w:rsidRPr="00EC25D1">
        <w:rPr>
          <w:rFonts w:ascii="Arial" w:hAnsi="Arial" w:cs="Arial"/>
        </w:rPr>
        <w:t xml:space="preserve">. </w:t>
      </w:r>
      <w:r w:rsidR="00516317" w:rsidRPr="00EC25D1">
        <w:rPr>
          <w:rFonts w:ascii="Arial" w:hAnsi="Arial" w:cs="Arial"/>
        </w:rPr>
        <w:t>Et elvecruiseskip er som et lite samfunn i seg selv. Miljøet er hyggelig og uformelt og det er lett å møte nye venner. Skipene er bygget med tanke på å gjøre reisen mest mulig behagelig og opplevelsene mest mulig tilgjengelige. Det er utvendige lugarer og restauranten og salongen har store vinduer.</w:t>
      </w:r>
      <w:r w:rsidR="002F3627" w:rsidRPr="00EC25D1">
        <w:rPr>
          <w:rFonts w:ascii="Arial" w:hAnsi="Arial" w:cs="Arial"/>
        </w:rPr>
        <w:t xml:space="preserve"> Alle måltider om bord er dessuten inkludert og både mat og drikke er variert og rikholdig.</w:t>
      </w:r>
    </w:p>
    <w:p w:rsidR="00516317" w:rsidRPr="00EC25D1" w:rsidRDefault="003C4A6F" w:rsidP="00DA774E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t>På de fleste av Escapes elvecruise</w:t>
      </w:r>
      <w:r w:rsidR="00516317" w:rsidRPr="00EC25D1">
        <w:rPr>
          <w:rFonts w:ascii="Arial" w:hAnsi="Arial" w:cs="Arial"/>
        </w:rPr>
        <w:t xml:space="preserve"> er det med en norsk reiseleder på hele turen fra Norge og tilbake. </w:t>
      </w:r>
      <w:r w:rsidR="002F2902">
        <w:rPr>
          <w:rFonts w:ascii="Arial" w:hAnsi="Arial" w:cs="Arial"/>
        </w:rPr>
        <w:t xml:space="preserve">Det kan være greit for alle de som ikke føler seg så stødige </w:t>
      </w:r>
      <w:r w:rsidR="00516317" w:rsidRPr="00EC25D1">
        <w:rPr>
          <w:rFonts w:ascii="Arial" w:hAnsi="Arial" w:cs="Arial"/>
        </w:rPr>
        <w:t>i engelsk, tysk eller andre språk. Underveis legger skipe</w:t>
      </w:r>
      <w:r w:rsidRPr="00EC25D1">
        <w:rPr>
          <w:rFonts w:ascii="Arial" w:hAnsi="Arial" w:cs="Arial"/>
        </w:rPr>
        <w:t>t til i små idylliske landsbyer</w:t>
      </w:r>
      <w:r w:rsidR="00516317" w:rsidRPr="00EC25D1">
        <w:rPr>
          <w:rFonts w:ascii="Arial" w:hAnsi="Arial" w:cs="Arial"/>
        </w:rPr>
        <w:t xml:space="preserve"> og spen</w:t>
      </w:r>
      <w:r w:rsidR="004C29A6" w:rsidRPr="00EC25D1">
        <w:rPr>
          <w:rFonts w:ascii="Arial" w:hAnsi="Arial" w:cs="Arial"/>
        </w:rPr>
        <w:t xml:space="preserve">nende storbyer, og alle steder </w:t>
      </w:r>
      <w:r w:rsidR="00516317" w:rsidRPr="00EC25D1">
        <w:rPr>
          <w:rFonts w:ascii="Arial" w:hAnsi="Arial" w:cs="Arial"/>
        </w:rPr>
        <w:t>blir det arrangert spennende utflukter.</w:t>
      </w:r>
    </w:p>
    <w:p w:rsidR="00516317" w:rsidRPr="00EC25D1" w:rsidRDefault="00516317" w:rsidP="00DA774E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lastRenderedPageBreak/>
        <w:t>Elvecruisene i Europa ligger bar</w:t>
      </w:r>
      <w:r w:rsidR="002F3627" w:rsidRPr="00EC25D1">
        <w:rPr>
          <w:rFonts w:ascii="Arial" w:hAnsi="Arial" w:cs="Arial"/>
        </w:rPr>
        <w:t>e</w:t>
      </w:r>
      <w:r w:rsidRPr="00EC25D1">
        <w:rPr>
          <w:rFonts w:ascii="Arial" w:hAnsi="Arial" w:cs="Arial"/>
        </w:rPr>
        <w:t xml:space="preserve"> et par timers flyreise fra Norge og er de som samler flest gjester. </w:t>
      </w:r>
      <w:r w:rsidR="003C4A6F" w:rsidRPr="00EC25D1">
        <w:rPr>
          <w:rFonts w:ascii="Arial" w:hAnsi="Arial" w:cs="Arial"/>
        </w:rPr>
        <w:t xml:space="preserve">Man kan for eksempel </w:t>
      </w:r>
      <w:r w:rsidR="00FA1EDC" w:rsidRPr="00EC25D1">
        <w:rPr>
          <w:rFonts w:ascii="Arial" w:hAnsi="Arial" w:cs="Arial"/>
        </w:rPr>
        <w:t xml:space="preserve">kombinere Rhinen og Mosel eller </w:t>
      </w:r>
      <w:r w:rsidR="003C4A6F" w:rsidRPr="00EC25D1">
        <w:rPr>
          <w:rFonts w:ascii="Arial" w:hAnsi="Arial" w:cs="Arial"/>
        </w:rPr>
        <w:t>k</w:t>
      </w:r>
      <w:r w:rsidR="00FA1EDC" w:rsidRPr="00EC25D1">
        <w:rPr>
          <w:rFonts w:ascii="Arial" w:hAnsi="Arial" w:cs="Arial"/>
        </w:rPr>
        <w:t>ombinere flere elver i Tyskland.</w:t>
      </w:r>
      <w:r w:rsidR="003C4A6F" w:rsidRPr="00EC25D1">
        <w:rPr>
          <w:rFonts w:ascii="Arial" w:hAnsi="Arial" w:cs="Arial"/>
        </w:rPr>
        <w:t xml:space="preserve"> </w:t>
      </w:r>
      <w:r w:rsidR="00FA1EDC" w:rsidRPr="00EC25D1">
        <w:rPr>
          <w:rFonts w:ascii="Arial" w:hAnsi="Arial" w:cs="Arial"/>
        </w:rPr>
        <w:t xml:space="preserve">Man kan </w:t>
      </w:r>
      <w:r w:rsidR="003C4A6F" w:rsidRPr="00EC25D1">
        <w:rPr>
          <w:rFonts w:ascii="Arial" w:hAnsi="Arial" w:cs="Arial"/>
        </w:rPr>
        <w:t>konsentrere seg om et blomstercruise eller oppleve vakre kulturlandska</w:t>
      </w:r>
      <w:r w:rsidR="00FA1EDC" w:rsidRPr="00EC25D1">
        <w:rPr>
          <w:rFonts w:ascii="Arial" w:hAnsi="Arial" w:cs="Arial"/>
        </w:rPr>
        <w:t>p og imponerende arkitektur, for eksempel gjennom Frankrike eller</w:t>
      </w:r>
      <w:r w:rsidR="003C4A6F" w:rsidRPr="00EC25D1">
        <w:rPr>
          <w:rFonts w:ascii="Arial" w:hAnsi="Arial" w:cs="Arial"/>
        </w:rPr>
        <w:t xml:space="preserve"> Ungarn. Cruise gjennom Russland og Ukraina har enda større variasjoner, fra tsarens vannveier til det hellige Moskva eller tatarers og donkosakkenes rike nær Azovhavet. Man kan besøke Jalta på Krimhalvøya</w:t>
      </w:r>
      <w:r w:rsidR="00E14F85" w:rsidRPr="00EC25D1">
        <w:rPr>
          <w:rFonts w:ascii="Arial" w:hAnsi="Arial" w:cs="Arial"/>
        </w:rPr>
        <w:t xml:space="preserve"> eller Kiev, Ukrainas historiske hovedstad – en reiserute som vikingene har tatt før oss.</w:t>
      </w:r>
    </w:p>
    <w:p w:rsidR="00E14F85" w:rsidRPr="00EC25D1" w:rsidRDefault="004C29A6" w:rsidP="00DA774E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t xml:space="preserve">Er man riktig eventyrlysten </w:t>
      </w:r>
      <w:r w:rsidR="00E14F85" w:rsidRPr="00EC25D1">
        <w:rPr>
          <w:rFonts w:ascii="Arial" w:hAnsi="Arial" w:cs="Arial"/>
        </w:rPr>
        <w:t>kan man seile på Mekong i Sørøst-Asia fra Vietnam til Kambodsja og se et av verdens underverker, tempelområdet Angkor Wat. I India kan du seile på Ganges eller Brahmaputra, i Burma på I</w:t>
      </w:r>
      <w:r w:rsidR="002F2902">
        <w:rPr>
          <w:rFonts w:ascii="Arial" w:hAnsi="Arial" w:cs="Arial"/>
        </w:rPr>
        <w:t xml:space="preserve">rrawaddy og i Kina på Yangtse. </w:t>
      </w:r>
      <w:r w:rsidR="00E14F85" w:rsidRPr="00EC25D1">
        <w:rPr>
          <w:rFonts w:ascii="Arial" w:hAnsi="Arial" w:cs="Arial"/>
        </w:rPr>
        <w:t>Brasil kan tilby reiser langs verdens største elv, Amazonas</w:t>
      </w:r>
      <w:r w:rsidR="002F2902">
        <w:rPr>
          <w:rFonts w:ascii="Arial" w:hAnsi="Arial" w:cs="Arial"/>
        </w:rPr>
        <w:t>,</w:t>
      </w:r>
      <w:r w:rsidR="00E14F85" w:rsidRPr="00EC25D1">
        <w:rPr>
          <w:rFonts w:ascii="Arial" w:hAnsi="Arial" w:cs="Arial"/>
        </w:rPr>
        <w:t xml:space="preserve"> og i Afrika, </w:t>
      </w:r>
      <w:r w:rsidR="002F2902">
        <w:rPr>
          <w:rFonts w:ascii="Arial" w:hAnsi="Arial" w:cs="Arial"/>
        </w:rPr>
        <w:t xml:space="preserve">- </w:t>
      </w:r>
      <w:r w:rsidR="00E14F85" w:rsidRPr="00EC25D1">
        <w:rPr>
          <w:rFonts w:ascii="Arial" w:hAnsi="Arial" w:cs="Arial"/>
        </w:rPr>
        <w:t>langs Nilen</w:t>
      </w:r>
      <w:r w:rsidR="00FA1EDC" w:rsidRPr="00EC25D1">
        <w:rPr>
          <w:rFonts w:ascii="Arial" w:hAnsi="Arial" w:cs="Arial"/>
        </w:rPr>
        <w:t>,</w:t>
      </w:r>
      <w:r w:rsidR="00E14F85" w:rsidRPr="00EC25D1">
        <w:rPr>
          <w:rFonts w:ascii="Arial" w:hAnsi="Arial" w:cs="Arial"/>
        </w:rPr>
        <w:t xml:space="preserve"> får man oppleve pyramider og kongegraver</w:t>
      </w:r>
      <w:r w:rsidR="00FA1EDC" w:rsidRPr="00EC25D1">
        <w:rPr>
          <w:rFonts w:ascii="Arial" w:hAnsi="Arial" w:cs="Arial"/>
        </w:rPr>
        <w:t>. Langs Chobe river i Botswana ser man det eventyrlige og fargerike afrikanske dyrelivet på nært hold</w:t>
      </w:r>
      <w:r w:rsidR="00E14F85" w:rsidRPr="00EC25D1">
        <w:rPr>
          <w:rFonts w:ascii="Arial" w:hAnsi="Arial" w:cs="Arial"/>
        </w:rPr>
        <w:t>.</w:t>
      </w:r>
    </w:p>
    <w:p w:rsidR="000A3D16" w:rsidRPr="00EC25D1" w:rsidRDefault="00FA1EDC" w:rsidP="00EC25D1">
      <w:pPr>
        <w:ind w:firstLine="0"/>
        <w:rPr>
          <w:rFonts w:ascii="Arial" w:hAnsi="Arial" w:cs="Arial"/>
        </w:rPr>
      </w:pPr>
      <w:r w:rsidRPr="00EC25D1">
        <w:rPr>
          <w:rFonts w:ascii="Arial" w:hAnsi="Arial" w:cs="Arial"/>
        </w:rPr>
        <w:t xml:space="preserve">Vi ser at mange som først har reist på </w:t>
      </w:r>
      <w:r w:rsidR="00814614" w:rsidRPr="00EC25D1">
        <w:rPr>
          <w:rFonts w:ascii="Arial" w:hAnsi="Arial" w:cs="Arial"/>
        </w:rPr>
        <w:t xml:space="preserve">et </w:t>
      </w:r>
      <w:r w:rsidRPr="00EC25D1">
        <w:rPr>
          <w:rFonts w:ascii="Arial" w:hAnsi="Arial" w:cs="Arial"/>
        </w:rPr>
        <w:t>elvecruise</w:t>
      </w:r>
      <w:r w:rsidR="002F2902">
        <w:rPr>
          <w:rFonts w:ascii="Arial" w:hAnsi="Arial" w:cs="Arial"/>
        </w:rPr>
        <w:t>,</w:t>
      </w:r>
      <w:r w:rsidRPr="00EC25D1">
        <w:rPr>
          <w:rFonts w:ascii="Arial" w:hAnsi="Arial" w:cs="Arial"/>
        </w:rPr>
        <w:t xml:space="preserve"> søker tilbake til nye opplevelser på andre elver. Det er nok nettopp denne unike kombinasjonen av opplevelser og komf</w:t>
      </w:r>
      <w:r w:rsidR="00B156C9" w:rsidRPr="00EC25D1">
        <w:rPr>
          <w:rFonts w:ascii="Arial" w:hAnsi="Arial" w:cs="Arial"/>
        </w:rPr>
        <w:t xml:space="preserve">ortabel reisemåte som tiltaler </w:t>
      </w:r>
      <w:r w:rsidRPr="00EC25D1">
        <w:rPr>
          <w:rFonts w:ascii="Arial" w:hAnsi="Arial" w:cs="Arial"/>
        </w:rPr>
        <w:t xml:space="preserve">så mange av oss nordmenn og som er svaret på spørsmålet </w:t>
      </w:r>
      <w:r w:rsidR="002F2902">
        <w:rPr>
          <w:rFonts w:ascii="Arial" w:hAnsi="Arial" w:cs="Arial"/>
        </w:rPr>
        <w:t>v</w:t>
      </w:r>
      <w:bookmarkStart w:id="0" w:name="_GoBack"/>
      <w:bookmarkEnd w:id="0"/>
      <w:r w:rsidRPr="00EC25D1">
        <w:rPr>
          <w:rFonts w:ascii="Arial" w:hAnsi="Arial" w:cs="Arial"/>
        </w:rPr>
        <w:t>i stilte innledningsvis.</w:t>
      </w:r>
    </w:p>
    <w:sectPr w:rsidR="000A3D16" w:rsidRPr="00EC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0"/>
    <w:rsid w:val="000A3D16"/>
    <w:rsid w:val="0018158D"/>
    <w:rsid w:val="002F2902"/>
    <w:rsid w:val="002F3627"/>
    <w:rsid w:val="003B0BD0"/>
    <w:rsid w:val="003C4A6F"/>
    <w:rsid w:val="004C29A6"/>
    <w:rsid w:val="00516317"/>
    <w:rsid w:val="0078536B"/>
    <w:rsid w:val="00814614"/>
    <w:rsid w:val="008E7EAD"/>
    <w:rsid w:val="00942D7D"/>
    <w:rsid w:val="00B156C9"/>
    <w:rsid w:val="00BE6FE0"/>
    <w:rsid w:val="00DA774E"/>
    <w:rsid w:val="00E14F85"/>
    <w:rsid w:val="00EC25D1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A893-C467-4918-9D4B-273F673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A6"/>
  </w:style>
  <w:style w:type="paragraph" w:styleId="Overskrift1">
    <w:name w:val="heading 1"/>
    <w:basedOn w:val="Normal"/>
    <w:next w:val="Normal"/>
    <w:link w:val="Overskrift1Tegn"/>
    <w:uiPriority w:val="9"/>
    <w:qFormat/>
    <w:rsid w:val="004C29A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C29A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29A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C29A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C29A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C29A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C29A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C29A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C29A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B0BD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B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C29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C29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C29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C2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C29A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4C29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C29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C29A6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C29A6"/>
    <w:rPr>
      <w:b/>
      <w:bCs/>
      <w:spacing w:val="0"/>
    </w:rPr>
  </w:style>
  <w:style w:type="character" w:styleId="Utheving">
    <w:name w:val="Emphasis"/>
    <w:uiPriority w:val="20"/>
    <w:qFormat/>
    <w:rsid w:val="004C29A6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4C29A6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4C2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C29A6"/>
    <w:rPr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4C29A6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C29A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29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4C29A6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4C29A6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4C29A6"/>
    <w:rPr>
      <w:smallCaps/>
    </w:rPr>
  </w:style>
  <w:style w:type="character" w:styleId="Sterkreferanse">
    <w:name w:val="Intense Reference"/>
    <w:uiPriority w:val="32"/>
    <w:qFormat/>
    <w:rsid w:val="004C29A6"/>
    <w:rPr>
      <w:b/>
      <w:bCs/>
      <w:smallCaps/>
      <w:color w:val="auto"/>
    </w:rPr>
  </w:style>
  <w:style w:type="character" w:styleId="Boktittel">
    <w:name w:val="Book Title"/>
    <w:uiPriority w:val="33"/>
    <w:qFormat/>
    <w:rsid w:val="004C29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C29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Marit</cp:lastModifiedBy>
  <cp:revision>2</cp:revision>
  <dcterms:created xsi:type="dcterms:W3CDTF">2013-06-12T13:44:00Z</dcterms:created>
  <dcterms:modified xsi:type="dcterms:W3CDTF">2013-06-12T13:44:00Z</dcterms:modified>
</cp:coreProperties>
</file>