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8BE" w:rsidRPr="00C87310" w:rsidRDefault="00C87310">
      <w:pPr>
        <w:pStyle w:val="Standard"/>
        <w:ind w:left="1440" w:right="-648" w:hanging="1080"/>
        <w:jc w:val="center"/>
        <w:rPr>
          <w:lang w:val="nn-NO"/>
        </w:rPr>
      </w:pPr>
      <w:r w:rsidRPr="00C87310">
        <w:rPr>
          <w:rFonts w:ascii="Arial" w:hAnsi="Arial" w:cs="Arial"/>
          <w:b/>
          <w:sz w:val="40"/>
          <w:szCs w:val="40"/>
          <w:lang w:val="nn-NO"/>
        </w:rPr>
        <w:t>Voss og omland LOP</w:t>
      </w:r>
      <w:r>
        <w:rPr>
          <w:rFonts w:ascii="Arial" w:hAnsi="Arial" w:cs="Arial"/>
          <w:b/>
          <w:noProof/>
          <w:sz w:val="40"/>
          <w:szCs w:val="40"/>
          <w:lang w:eastAsia="nb-NO" w:bidi="ar-SA"/>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 name="shapetype_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21600 3 4"/>
                            <a:gd name="G1" fmla="*/ 21600 3 4"/>
                            <a:gd name="T0" fmla="*/ 5400 w 21600"/>
                            <a:gd name="T1" fmla="*/ 5400 h 21600"/>
                            <a:gd name="T2" fmla="*/ G0 w 21600"/>
                            <a:gd name="T3" fmla="*/ G1 h 21600"/>
                          </a:gdLst>
                          <a:ahLst/>
                          <a:cxnLst>
                            <a:cxn ang="0">
                              <a:pos x="r" y="vc"/>
                            </a:cxn>
                            <a:cxn ang="5400000">
                              <a:pos x="hc" y="b"/>
                            </a:cxn>
                            <a:cxn ang="10800000">
                              <a:pos x="l" y="vc"/>
                            </a:cxn>
                            <a:cxn ang="16200000">
                              <a:pos x="hc" y="t"/>
                            </a:cxn>
                          </a:cxnLst>
                          <a:rect l="T0" t="T1" r="T2" b="T3"/>
                          <a:pathLst>
                            <a:path w="21600" h="21600">
                              <a:moveTo>
                                <a:pt x="0" y="10800"/>
                              </a:moveTo>
                              <a:lnTo>
                                <a:pt x="10800" y="0"/>
                              </a:lnTo>
                              <a:lnTo>
                                <a:pt x="21600" y="10800"/>
                              </a:lnTo>
                              <a:lnTo>
                                <a:pt x="10800" y="216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type_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" path="m,10800l10800,,21600,10800,10800,21600,,10800xe">
                <v:stroke joinstyle="miter"/>
                <v:path o:connecttype="custom" o:connectlocs="635000,317500;317500,635000;0,317500;317500,0" o:connectangles="0,90,180,270" textboxrect="5400,5400,16200,16200"/>
                <o:lock v:ext="edit" selection="t"/>
              </v:shape>
            </w:pict>
          </mc:Fallback>
        </mc:AlternateContent>
      </w:r>
      <w:r>
        <w:rPr>
          <w:rFonts w:ascii="Arial" w:hAnsi="Arial" w:cs="Arial"/>
          <w:b/>
          <w:noProof/>
          <w:sz w:val="40"/>
          <w:szCs w:val="40"/>
          <w:lang w:eastAsia="nb-NO" w:bidi="ar-SA"/>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685165" cy="570865"/>
                <wp:effectExtent l="13970" t="13970" r="15240" b="5715"/>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570865"/>
                        </a:xfrm>
                        <a:custGeom>
                          <a:avLst/>
                          <a:gdLst>
                            <a:gd name="G0" fmla="*/ 21600 3 4"/>
                            <a:gd name="G1" fmla="*/ 21600 3 4"/>
                            <a:gd name="T0" fmla="*/ 5400 w 21600"/>
                            <a:gd name="T1" fmla="*/ 5400 h 21600"/>
                            <a:gd name="T2" fmla="*/ G0 w 21600"/>
                            <a:gd name="T3" fmla="*/ G1 h 21600"/>
                          </a:gdLst>
                          <a:ahLst/>
                          <a:cxnLst>
                            <a:cxn ang="0">
                              <a:pos x="r" y="vc"/>
                            </a:cxn>
                            <a:cxn ang="5400000">
                              <a:pos x="hc" y="b"/>
                            </a:cxn>
                            <a:cxn ang="10800000">
                              <a:pos x="l" y="vc"/>
                            </a:cxn>
                            <a:cxn ang="16200000">
                              <a:pos x="hc" y="t"/>
                            </a:cxn>
                          </a:cxnLst>
                          <a:rect l="T0" t="T1" r="T2" b="T3"/>
                          <a:pathLst>
                            <a:path w="21600" h="21600">
                              <a:moveTo>
                                <a:pt x="0" y="10800"/>
                              </a:moveTo>
                              <a:lnTo>
                                <a:pt x="10800" y="0"/>
                              </a:lnTo>
                              <a:lnTo>
                                <a:pt x="21600" y="10800"/>
                              </a:lnTo>
                              <a:lnTo>
                                <a:pt x="10800" y="21600"/>
                              </a:lnTo>
                              <a:close/>
                            </a:path>
                          </a:pathLst>
                        </a:custGeom>
                        <a:solidFill>
                          <a:srgbClr val="FF0000"/>
                        </a:solidFill>
                        <a:ln w="936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_0" o:spid="_x0000_s1026" style="position:absolute;margin-left:18pt;margin-top:0;width:53.95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" path="m,10800l10800,,21600,10800,10800,21600,,10800xe" fillcolor="red" strokeweight=".26mm">
                <v:stroke joinstyle="miter"/>
                <v:path o:connecttype="custom" o:connectlocs="685165,285433;342583,570865;0,285433;342583,0" o:connectangles="0,90,180,270" textboxrect="5400,5400,16200,16200"/>
              </v:shape>
            </w:pict>
          </mc:Fallback>
        </mc:AlternateContent>
      </w:r>
    </w:p>
    <w:p w:rsidR="001108BE" w:rsidRPr="00C87310" w:rsidRDefault="00C87310">
      <w:pPr>
        <w:pStyle w:val="Rammeinnhold"/>
        <w:rPr>
          <w:lang w:val="nn-NO"/>
        </w:rPr>
      </w:pPr>
      <w:r w:rsidRPr="00C87310">
        <w:rPr>
          <w:b/>
          <w:sz w:val="48"/>
          <w:szCs w:val="48"/>
          <w:lang w:val="nn-NO"/>
        </w:rPr>
        <w:t>L</w:t>
      </w:r>
      <w:r w:rsidRPr="00C87310">
        <w:rPr>
          <w:b/>
          <w:color w:val="FFFFFF"/>
          <w:sz w:val="48"/>
          <w:szCs w:val="48"/>
          <w:vertAlign w:val="superscript"/>
          <w:lang w:val="nn-NO"/>
        </w:rPr>
        <w:t>O</w:t>
      </w:r>
      <w:r w:rsidRPr="00C87310">
        <w:rPr>
          <w:b/>
          <w:sz w:val="48"/>
          <w:szCs w:val="48"/>
          <w:lang w:val="nn-NO"/>
        </w:rPr>
        <w:t>P</w:t>
      </w:r>
    </w:p>
    <w:p w:rsidR="001108BE" w:rsidRPr="00C87310" w:rsidRDefault="00C87310">
      <w:pPr>
        <w:pStyle w:val="Standard"/>
        <w:ind w:left="2124" w:right="-648" w:hanging="1584"/>
        <w:jc w:val="center"/>
        <w:rPr>
          <w:lang w:val="nn-NO"/>
        </w:rPr>
      </w:pPr>
      <w:r w:rsidRPr="00C87310">
        <w:rPr>
          <w:rFonts w:ascii="Arial" w:hAnsi="Arial" w:cs="Arial"/>
          <w:lang w:val="nn-NO"/>
        </w:rPr>
        <w:t>Lokallag for kommunane: Aurland, Granvin, Ulvik, Vaksdal og Voss</w:t>
      </w:r>
    </w:p>
    <w:p w:rsidR="001108BE" w:rsidRPr="00C87310" w:rsidRDefault="00C87310">
      <w:pPr>
        <w:pStyle w:val="Standard"/>
        <w:ind w:left="2124" w:right="-648" w:hanging="1584"/>
        <w:jc w:val="center"/>
        <w:rPr>
          <w:lang w:val="nn-NO"/>
        </w:rPr>
      </w:pPr>
      <w:r w:rsidRPr="00C87310">
        <w:rPr>
          <w:rFonts w:ascii="Arial" w:hAnsi="Arial" w:cs="Arial"/>
          <w:lang w:val="nn-NO"/>
        </w:rPr>
        <w:t>under</w:t>
      </w:r>
    </w:p>
    <w:p w:rsidR="001108BE" w:rsidRPr="00C87310" w:rsidRDefault="00C87310">
      <w:pPr>
        <w:pStyle w:val="Standard"/>
        <w:ind w:left="2124" w:right="-648" w:hanging="1584"/>
        <w:jc w:val="center"/>
        <w:rPr>
          <w:lang w:val="nn-NO"/>
        </w:rPr>
      </w:pPr>
      <w:r w:rsidRPr="00C87310">
        <w:rPr>
          <w:rFonts w:ascii="Arial" w:hAnsi="Arial" w:cs="Arial"/>
          <w:b/>
          <w:sz w:val="28"/>
          <w:szCs w:val="28"/>
          <w:lang w:val="nn-NO"/>
        </w:rPr>
        <w:t>LANDSLAGET FOR OFFENTLIGE PENSJONISTER</w:t>
      </w:r>
    </w:p>
    <w:p w:rsidR="001108BE" w:rsidRPr="00C87310" w:rsidRDefault="00C87310">
      <w:pPr>
        <w:pStyle w:val="Standard"/>
        <w:pBdr>
          <w:bottom w:val="single" w:sz="12" w:space="0" w:color="000001"/>
        </w:pBdr>
        <w:ind w:left="2124" w:right="-648" w:hanging="1584"/>
        <w:jc w:val="center"/>
        <w:rPr>
          <w:lang w:val="nn-NO"/>
        </w:rPr>
      </w:pPr>
      <w:r w:rsidRPr="00C87310">
        <w:rPr>
          <w:rFonts w:ascii="Arial" w:hAnsi="Arial" w:cs="Arial"/>
          <w:lang w:val="nn-NO"/>
        </w:rPr>
        <w:t xml:space="preserve">Internett adresse: </w:t>
      </w:r>
      <w:hyperlink r:id="rId5">
        <w:r w:rsidRPr="00C87310">
          <w:rPr>
            <w:rStyle w:val="Internett-lenke"/>
            <w:rFonts w:ascii="Arial" w:hAnsi="Arial"/>
            <w:lang w:val="nn-NO"/>
          </w:rPr>
          <w:t>www.lop.no</w:t>
        </w:r>
      </w:hyperlink>
    </w:p>
    <w:p w:rsidR="001108BE" w:rsidRPr="00C87310" w:rsidRDefault="00C87310">
      <w:pPr>
        <w:pStyle w:val="Standard"/>
        <w:pBdr>
          <w:bottom w:val="single" w:sz="12" w:space="0" w:color="000001"/>
        </w:pBdr>
        <w:ind w:left="2124" w:right="-648" w:hanging="1584"/>
        <w:jc w:val="center"/>
        <w:rPr>
          <w:lang w:val="nn-NO"/>
        </w:rPr>
      </w:pPr>
      <w:r w:rsidRPr="00C87310">
        <w:rPr>
          <w:rFonts w:eastAsia="Times New Roman" w:cs="Times New Roman"/>
          <w:b/>
          <w:sz w:val="28"/>
          <w:szCs w:val="28"/>
          <w:lang w:val="nn-NO"/>
        </w:rPr>
        <w:t xml:space="preserve">                          </w:t>
      </w:r>
    </w:p>
    <w:p w:rsidR="001108BE" w:rsidRPr="00C87310" w:rsidRDefault="001108BE">
      <w:pPr>
        <w:pStyle w:val="Standard"/>
        <w:rPr>
          <w:lang w:val="nn-NO"/>
        </w:rPr>
      </w:pPr>
    </w:p>
    <w:p w:rsidR="001108BE" w:rsidRPr="00C87310" w:rsidRDefault="00C87310">
      <w:pPr>
        <w:pStyle w:val="Standard"/>
        <w:jc w:val="center"/>
        <w:rPr>
          <w:lang w:val="nn-NO"/>
        </w:rPr>
      </w:pPr>
      <w:r w:rsidRPr="00C87310">
        <w:rPr>
          <w:b/>
          <w:sz w:val="28"/>
          <w:szCs w:val="28"/>
          <w:lang w:val="nn-NO"/>
        </w:rPr>
        <w:t>Haustmøtet 2016.</w:t>
      </w:r>
      <w:bookmarkStart w:id="0" w:name="_GoBack"/>
      <w:bookmarkEnd w:id="0"/>
    </w:p>
    <w:p w:rsidR="001108BE" w:rsidRPr="00C87310" w:rsidRDefault="001108BE">
      <w:pPr>
        <w:pStyle w:val="Standard"/>
        <w:rPr>
          <w:lang w:val="nn-NO"/>
        </w:rPr>
      </w:pPr>
    </w:p>
    <w:p w:rsidR="001108BE" w:rsidRPr="00C87310" w:rsidRDefault="00C87310">
      <w:pPr>
        <w:pStyle w:val="Standard"/>
        <w:rPr>
          <w:lang w:val="nn-NO"/>
        </w:rPr>
      </w:pPr>
      <w:r w:rsidRPr="00C87310">
        <w:rPr>
          <w:lang w:val="nn-NO"/>
        </w:rPr>
        <w:t>Haustmøtet 2016 vart halde i Velferdssentralen i Sosialbygget tysdag 1. nov. kl. 17.00.</w:t>
      </w:r>
    </w:p>
    <w:p w:rsidR="001108BE" w:rsidRPr="00C87310" w:rsidRDefault="00C87310">
      <w:pPr>
        <w:pStyle w:val="Standard"/>
        <w:rPr>
          <w:lang w:val="nn-NO"/>
        </w:rPr>
      </w:pPr>
      <w:r w:rsidRPr="00C87310">
        <w:rPr>
          <w:lang w:val="nn-NO"/>
        </w:rPr>
        <w:t>37 medlemmer møtte, i tillegg til Ordføraren på Voss, kveldens foredragshaldar.</w:t>
      </w:r>
    </w:p>
    <w:p w:rsidR="001108BE" w:rsidRPr="00C87310" w:rsidRDefault="001108BE">
      <w:pPr>
        <w:pStyle w:val="Standard"/>
        <w:rPr>
          <w:lang w:val="nn-NO"/>
        </w:rPr>
      </w:pPr>
    </w:p>
    <w:p w:rsidR="001108BE" w:rsidRPr="00C87310" w:rsidRDefault="00C87310">
      <w:pPr>
        <w:pStyle w:val="Standard"/>
        <w:rPr>
          <w:lang w:val="nn-NO"/>
        </w:rPr>
      </w:pPr>
      <w:r w:rsidRPr="00C87310">
        <w:rPr>
          <w:lang w:val="nn-NO"/>
        </w:rPr>
        <w:t xml:space="preserve">Leiaren Ragnhild Mølster Lidal opna møtet og ynskte velkommen. Etter at vi hadde sunge </w:t>
      </w:r>
      <w:r w:rsidRPr="00C87310">
        <w:rPr>
          <w:lang w:val="nn-NO"/>
        </w:rPr>
        <w:t>tre vers av ”Mellom bakkar og berg”  fekk vi besøk av Ragnhild Blikberg med fire små og livlige spelemenn frå Voss Spelemannslag.</w:t>
      </w:r>
    </w:p>
    <w:p w:rsidR="001108BE" w:rsidRPr="00C87310" w:rsidRDefault="001108BE">
      <w:pPr>
        <w:pStyle w:val="Standard"/>
        <w:rPr>
          <w:lang w:val="nn-NO"/>
        </w:rPr>
      </w:pPr>
    </w:p>
    <w:p w:rsidR="001108BE" w:rsidRPr="00C87310" w:rsidRDefault="00C87310">
      <w:pPr>
        <w:pStyle w:val="Standard"/>
        <w:rPr>
          <w:lang w:val="nn-NO"/>
        </w:rPr>
      </w:pPr>
      <w:r w:rsidRPr="00C87310">
        <w:rPr>
          <w:lang w:val="nn-NO"/>
        </w:rPr>
        <w:t xml:space="preserve">Så var det kveldens talar: ordførar Hans Erik Ringkjøp sin tur. Tittelen på foredraget var </w:t>
      </w:r>
      <w:r w:rsidRPr="00C87310">
        <w:rPr>
          <w:b/>
          <w:lang w:val="nn-NO"/>
        </w:rPr>
        <w:t>”Om</w:t>
      </w:r>
      <w:r w:rsidRPr="00C87310">
        <w:rPr>
          <w:lang w:val="nn-NO"/>
        </w:rPr>
        <w:t xml:space="preserve"> </w:t>
      </w:r>
      <w:r w:rsidRPr="00C87310">
        <w:rPr>
          <w:b/>
          <w:lang w:val="nn-NO"/>
        </w:rPr>
        <w:t>Voss i åra framover</w:t>
      </w:r>
      <w:r w:rsidRPr="00C87310">
        <w:rPr>
          <w:lang w:val="nn-NO"/>
        </w:rPr>
        <w:t>”. Styret h</w:t>
      </w:r>
      <w:r w:rsidRPr="00C87310">
        <w:rPr>
          <w:lang w:val="nn-NO"/>
        </w:rPr>
        <w:t>adde sett opp ei momentliste over slikt vi ville høyre hans syn på.</w:t>
      </w:r>
    </w:p>
    <w:p w:rsidR="001108BE" w:rsidRPr="00C87310" w:rsidRDefault="001108BE">
      <w:pPr>
        <w:pStyle w:val="Standard"/>
        <w:rPr>
          <w:lang w:val="nn-NO"/>
        </w:rPr>
      </w:pPr>
    </w:p>
    <w:p w:rsidR="001108BE" w:rsidRPr="00C87310" w:rsidRDefault="00C87310">
      <w:pPr>
        <w:pStyle w:val="Standard"/>
        <w:rPr>
          <w:lang w:val="nn-NO"/>
        </w:rPr>
      </w:pPr>
      <w:r w:rsidRPr="00C87310">
        <w:rPr>
          <w:lang w:val="nn-NO"/>
        </w:rPr>
        <w:t xml:space="preserve">Først om </w:t>
      </w:r>
      <w:r w:rsidRPr="00C87310">
        <w:rPr>
          <w:b/>
          <w:lang w:val="nn-NO"/>
        </w:rPr>
        <w:t>utviklinga av Vangen</w:t>
      </w:r>
      <w:r w:rsidRPr="00C87310">
        <w:rPr>
          <w:lang w:val="nn-NO"/>
        </w:rPr>
        <w:t xml:space="preserve"> framover. Han meinte det gamle senteret skulle leve vidare, med folk som budde der, og med daglegvarebutikkar. Også Amfi skulle vere ein del av senteret. Yng</w:t>
      </w:r>
      <w:r w:rsidRPr="00C87310">
        <w:rPr>
          <w:lang w:val="nn-NO"/>
        </w:rPr>
        <w:t>re og eldre skulle vera her, også born. Fortetning var løysinga, med fleire etasjar på mange bygg. Langs Vangsvatnet ville han ha grøntareal. Ny sentrumsplan var på trappene. Rundt Vangen større spesialbutikkar, som til dømes Biltema og Elkjøp.</w:t>
      </w:r>
    </w:p>
    <w:p w:rsidR="001108BE" w:rsidRPr="00C87310" w:rsidRDefault="001108BE">
      <w:pPr>
        <w:pStyle w:val="Standard"/>
        <w:rPr>
          <w:lang w:val="nn-NO"/>
        </w:rPr>
      </w:pPr>
    </w:p>
    <w:p w:rsidR="001108BE" w:rsidRPr="00C87310" w:rsidRDefault="00C87310">
      <w:pPr>
        <w:pStyle w:val="Standard"/>
        <w:rPr>
          <w:lang w:val="nn-NO"/>
        </w:rPr>
      </w:pPr>
      <w:r w:rsidRPr="00C87310">
        <w:rPr>
          <w:b/>
          <w:lang w:val="nn-NO"/>
        </w:rPr>
        <w:t>Grendene r</w:t>
      </w:r>
      <w:r w:rsidRPr="00C87310">
        <w:rPr>
          <w:b/>
          <w:lang w:val="nn-NO"/>
        </w:rPr>
        <w:t>undt Vangen</w:t>
      </w:r>
      <w:r w:rsidRPr="00C87310">
        <w:rPr>
          <w:lang w:val="nn-NO"/>
        </w:rPr>
        <w:t>, som t.d. Myrkdalen, ville veksa utan at ein trong gjere så mykje frå sentralt hald. Det er viktig at bygdene har barnehage, skule, nærbutikk, og gjerne også ein idrettsplass. Kommunen er størst i Hordaland, heile 1.800 km2. Difor vert det svær</w:t>
      </w:r>
      <w:r w:rsidRPr="00C87310">
        <w:rPr>
          <w:lang w:val="nn-NO"/>
        </w:rPr>
        <w:t xml:space="preserve">t mange </w:t>
      </w:r>
      <w:r w:rsidRPr="00C87310">
        <w:rPr>
          <w:lang w:val="nn-NO"/>
        </w:rPr>
        <w:lastRenderedPageBreak/>
        <w:t>kilometer veg å vedlikehalda og brøyta – og ein stor utgiftspost.</w:t>
      </w:r>
    </w:p>
    <w:p w:rsidR="001108BE" w:rsidRPr="00C87310" w:rsidRDefault="001108BE">
      <w:pPr>
        <w:pStyle w:val="Standard"/>
        <w:rPr>
          <w:lang w:val="nn-NO"/>
        </w:rPr>
      </w:pPr>
    </w:p>
    <w:p w:rsidR="001108BE" w:rsidRPr="00C87310" w:rsidRDefault="00C87310">
      <w:pPr>
        <w:pStyle w:val="Standard"/>
        <w:rPr>
          <w:lang w:val="nn-NO"/>
        </w:rPr>
      </w:pPr>
      <w:r w:rsidRPr="00C87310">
        <w:rPr>
          <w:lang w:val="nn-NO"/>
        </w:rPr>
        <w:t xml:space="preserve">Viktigare enn </w:t>
      </w:r>
      <w:r w:rsidRPr="00C87310">
        <w:rPr>
          <w:b/>
          <w:lang w:val="nn-NO"/>
        </w:rPr>
        <w:t>arbeidsplassar</w:t>
      </w:r>
      <w:r w:rsidRPr="00C87310">
        <w:rPr>
          <w:lang w:val="nn-NO"/>
        </w:rPr>
        <w:t xml:space="preserve"> var bustader. Då kan nye verksemder veksa, og folk kan også pendla til Bergen på jobb. Tidlegare fanst knapt tomter å få kjøpt. I dag er situasjonen mykje betre. Men husprisane på Voss må ned! Impulsar frå t.d. Ekstremsportveko gjer at folk vel å bu og ar</w:t>
      </w:r>
      <w:r w:rsidRPr="00C87310">
        <w:rPr>
          <w:lang w:val="nn-NO"/>
        </w:rPr>
        <w:t>beida her. Voss har Bømoen, Istadmyrane  og andre stader tilrettelagt for industri. Voss har nemleg ikkje arbeidsløyse! Og ny og sikker veg og bane Bergen – Voss er på trappene.</w:t>
      </w:r>
    </w:p>
    <w:p w:rsidR="001108BE" w:rsidRPr="00C87310" w:rsidRDefault="001108BE">
      <w:pPr>
        <w:pStyle w:val="Standard"/>
        <w:rPr>
          <w:lang w:val="nn-NO"/>
        </w:rPr>
      </w:pPr>
    </w:p>
    <w:p w:rsidR="001108BE" w:rsidRPr="00C87310" w:rsidRDefault="00C87310">
      <w:pPr>
        <w:pStyle w:val="Standard"/>
        <w:rPr>
          <w:lang w:val="nn-NO"/>
        </w:rPr>
      </w:pPr>
      <w:r w:rsidRPr="00C87310">
        <w:rPr>
          <w:lang w:val="nn-NO"/>
        </w:rPr>
        <w:t xml:space="preserve">Ingen vil </w:t>
      </w:r>
      <w:r w:rsidRPr="00C87310">
        <w:rPr>
          <w:b/>
          <w:lang w:val="nn-NO"/>
        </w:rPr>
        <w:t>slå seg saman med kommunen Voss</w:t>
      </w:r>
      <w:r w:rsidRPr="00C87310">
        <w:rPr>
          <w:lang w:val="nn-NO"/>
        </w:rPr>
        <w:t xml:space="preserve">. Vi er den store, dei rundt oss er </w:t>
      </w:r>
      <w:r w:rsidRPr="00C87310">
        <w:rPr>
          <w:lang w:val="nn-NO"/>
        </w:rPr>
        <w:t>små. Og dei rike kraftkommunane vil sjølvsagt ikkje dele rikdommen sin med nokon. Vi burde vere attraktive, men – Granvin er truleg den einaste kommunen som kan tenkja seg. Vi er passive og ventar.</w:t>
      </w:r>
    </w:p>
    <w:p w:rsidR="001108BE" w:rsidRPr="00C87310" w:rsidRDefault="001108BE">
      <w:pPr>
        <w:pStyle w:val="Standard"/>
        <w:rPr>
          <w:lang w:val="nn-NO"/>
        </w:rPr>
      </w:pPr>
    </w:p>
    <w:p w:rsidR="001108BE" w:rsidRPr="00C87310" w:rsidRDefault="00C87310">
      <w:pPr>
        <w:pStyle w:val="Standard"/>
        <w:rPr>
          <w:lang w:val="nn-NO"/>
        </w:rPr>
      </w:pPr>
      <w:r w:rsidRPr="00C87310">
        <w:rPr>
          <w:lang w:val="nn-NO"/>
        </w:rPr>
        <w:t xml:space="preserve">Den verkeleg store og vanskelege saka no gjeld </w:t>
      </w:r>
      <w:r w:rsidRPr="00C87310">
        <w:rPr>
          <w:b/>
          <w:lang w:val="nn-NO"/>
        </w:rPr>
        <w:t>flaumsikri</w:t>
      </w:r>
      <w:r w:rsidRPr="00C87310">
        <w:rPr>
          <w:b/>
          <w:lang w:val="nn-NO"/>
        </w:rPr>
        <w:t>ng</w:t>
      </w:r>
      <w:r w:rsidRPr="00C87310">
        <w:rPr>
          <w:lang w:val="nn-NO"/>
        </w:rPr>
        <w:t>. Mange interesser står mot kvarandre, og mange forslag er komne opp. Multiconsult vil sjå på alle forslaga og kome med si tilråding. Siste storflaum kosta kommunen rundt 300 millionar. Noko må gjerast, raskt, for nedbøren kan fort kome opp imot 40% over</w:t>
      </w:r>
      <w:r w:rsidRPr="00C87310">
        <w:rPr>
          <w:lang w:val="nn-NO"/>
        </w:rPr>
        <w:t xml:space="preserve"> normalen. Og vi får inga hjelp frå storsamfunnet. Men Stortinget kan oppheva vernet i eit verna vassdrag, og også godkjenna kraftutbygging her. Så må berre kommunestyret skjera gjennom og ta ei avgjerd raskast mogeleg.</w:t>
      </w:r>
    </w:p>
    <w:p w:rsidR="001108BE" w:rsidRPr="00C87310" w:rsidRDefault="001108BE">
      <w:pPr>
        <w:pStyle w:val="Standard"/>
        <w:rPr>
          <w:lang w:val="nn-NO"/>
        </w:rPr>
      </w:pPr>
    </w:p>
    <w:p w:rsidR="001108BE" w:rsidRPr="00C87310" w:rsidRDefault="001108BE">
      <w:pPr>
        <w:pStyle w:val="Standard"/>
        <w:rPr>
          <w:lang w:val="nn-NO"/>
        </w:rPr>
      </w:pPr>
    </w:p>
    <w:p w:rsidR="001108BE" w:rsidRPr="00C87310" w:rsidRDefault="00C87310">
      <w:pPr>
        <w:pStyle w:val="Standard"/>
        <w:rPr>
          <w:lang w:val="nn-NO"/>
        </w:rPr>
      </w:pPr>
      <w:r w:rsidRPr="00C87310">
        <w:rPr>
          <w:lang w:val="nn-NO"/>
        </w:rPr>
        <w:t xml:space="preserve">Som </w:t>
      </w:r>
      <w:r w:rsidRPr="00C87310">
        <w:rPr>
          <w:b/>
          <w:lang w:val="nn-NO"/>
        </w:rPr>
        <w:t>pensjonist</w:t>
      </w:r>
      <w:r w:rsidRPr="00C87310">
        <w:rPr>
          <w:lang w:val="nn-NO"/>
        </w:rPr>
        <w:t xml:space="preserve"> håpar ordføraren at</w:t>
      </w:r>
      <w:r w:rsidRPr="00C87310">
        <w:rPr>
          <w:lang w:val="nn-NO"/>
        </w:rPr>
        <w:t xml:space="preserve"> han blir frisk og rask, og kan vere til nytte for nokon på sine gamle dagar. Han ynskjer å bu heime lengst mogeleg. Og når han treng hjelp, at der er nokon som hjelper.</w:t>
      </w:r>
    </w:p>
    <w:p w:rsidR="001108BE" w:rsidRPr="00C87310" w:rsidRDefault="001108BE">
      <w:pPr>
        <w:pStyle w:val="Standard"/>
        <w:rPr>
          <w:lang w:val="nn-NO"/>
        </w:rPr>
      </w:pPr>
    </w:p>
    <w:p w:rsidR="001108BE" w:rsidRPr="00C87310" w:rsidRDefault="00C87310">
      <w:pPr>
        <w:pStyle w:val="Standard"/>
        <w:rPr>
          <w:lang w:val="nn-NO"/>
        </w:rPr>
      </w:pPr>
      <w:r w:rsidRPr="00C87310">
        <w:rPr>
          <w:lang w:val="nn-NO"/>
        </w:rPr>
        <w:t xml:space="preserve">På </w:t>
      </w:r>
      <w:r w:rsidRPr="00C87310">
        <w:rPr>
          <w:b/>
          <w:lang w:val="nn-NO"/>
        </w:rPr>
        <w:t>spørsmål frå salen</w:t>
      </w:r>
      <w:r w:rsidRPr="00C87310">
        <w:rPr>
          <w:lang w:val="nn-NO"/>
        </w:rPr>
        <w:t xml:space="preserve"> svarte han at her er, og har vore store utbyggjingar på Voss i </w:t>
      </w:r>
      <w:r w:rsidRPr="00C87310">
        <w:rPr>
          <w:lang w:val="nn-NO"/>
        </w:rPr>
        <w:t>det siste. Han nemnde to vidaregåande skular, tre barneskular, fleire barnehagar og mange nye bustader. Nye firma kjem heile tida til oss, og med dei nye arbeidsplassar.</w:t>
      </w:r>
    </w:p>
    <w:p w:rsidR="001108BE" w:rsidRPr="00C87310" w:rsidRDefault="00C87310">
      <w:pPr>
        <w:pStyle w:val="Standard"/>
        <w:rPr>
          <w:lang w:val="nn-NO"/>
        </w:rPr>
      </w:pPr>
      <w:r>
        <w:t xml:space="preserve">Estetikken på Vangen blei det og spurt om. </w:t>
      </w:r>
      <w:r w:rsidRPr="00C87310">
        <w:rPr>
          <w:lang w:val="nn-NO"/>
        </w:rPr>
        <w:t xml:space="preserve">Her må fagfolk inn og hjelpa dei </w:t>
      </w:r>
      <w:r w:rsidRPr="00C87310">
        <w:rPr>
          <w:lang w:val="nn-NO"/>
        </w:rPr>
        <w:t>folkevalde. Bygningar får nye etasjar, og her må nokon vera med og sjå heilskapen på Vangen, så vi ikkje øydelegg heilheitsinntrykket. Vi må ha tradisjonen med vidare. Her skal også familiar med born bu. Difor må Vangen planleggjast for dette. Og boligpris</w:t>
      </w:r>
      <w:r w:rsidRPr="00C87310">
        <w:rPr>
          <w:lang w:val="nn-NO"/>
        </w:rPr>
        <w:t>ane må ned!</w:t>
      </w:r>
    </w:p>
    <w:p w:rsidR="001108BE" w:rsidRPr="00C87310" w:rsidRDefault="001108BE">
      <w:pPr>
        <w:pStyle w:val="Standard"/>
        <w:rPr>
          <w:lang w:val="nn-NO"/>
        </w:rPr>
      </w:pPr>
    </w:p>
    <w:p w:rsidR="001108BE" w:rsidRPr="00C87310" w:rsidRDefault="00C87310">
      <w:pPr>
        <w:pStyle w:val="Standard"/>
        <w:rPr>
          <w:lang w:val="nn-NO"/>
        </w:rPr>
      </w:pPr>
      <w:r w:rsidRPr="00C87310">
        <w:rPr>
          <w:lang w:val="nn-NO"/>
        </w:rPr>
        <w:t>Ragnhild takka for orienteringa med ei flaske sider frå – nei, ikkje Granvin, men Ullvik.</w:t>
      </w:r>
    </w:p>
    <w:p w:rsidR="001108BE" w:rsidRPr="00C87310" w:rsidRDefault="00C87310">
      <w:pPr>
        <w:pStyle w:val="Standard"/>
        <w:rPr>
          <w:lang w:val="nn-NO"/>
        </w:rPr>
      </w:pPr>
      <w:r w:rsidRPr="00C87310">
        <w:rPr>
          <w:lang w:val="nn-NO"/>
        </w:rPr>
        <w:lastRenderedPageBreak/>
        <w:t>Og så var det matøkt med loddsal.</w:t>
      </w:r>
    </w:p>
    <w:p w:rsidR="001108BE" w:rsidRPr="00C87310" w:rsidRDefault="001108BE">
      <w:pPr>
        <w:pStyle w:val="Standard"/>
        <w:rPr>
          <w:lang w:val="nn-NO"/>
        </w:rPr>
      </w:pPr>
    </w:p>
    <w:p w:rsidR="001108BE" w:rsidRPr="00C87310" w:rsidRDefault="00C87310">
      <w:pPr>
        <w:pStyle w:val="Standard"/>
        <w:rPr>
          <w:lang w:val="nn-NO"/>
        </w:rPr>
      </w:pPr>
      <w:r w:rsidRPr="00C87310">
        <w:rPr>
          <w:lang w:val="nn-NO"/>
        </w:rPr>
        <w:t xml:space="preserve">Etter maten viste Ragnhild lysbilete og fortalde frå turen til Finnøy og Utstein Kloster.  På  heimturen var vi innom </w:t>
      </w:r>
      <w:r w:rsidRPr="00C87310">
        <w:rPr>
          <w:lang w:val="nn-NO"/>
        </w:rPr>
        <w:t>bygdarestauranten Fjørsilkebris for eit kjekt måltid og song-underhaldning frå eigarane.</w:t>
      </w:r>
    </w:p>
    <w:p w:rsidR="001108BE" w:rsidRPr="00C87310" w:rsidRDefault="001108BE">
      <w:pPr>
        <w:pStyle w:val="Standard"/>
        <w:rPr>
          <w:lang w:val="nn-NO"/>
        </w:rPr>
      </w:pPr>
    </w:p>
    <w:p w:rsidR="001108BE" w:rsidRPr="00C87310" w:rsidRDefault="00C87310">
      <w:pPr>
        <w:pStyle w:val="Standard"/>
        <w:rPr>
          <w:lang w:val="nn-NO"/>
        </w:rPr>
      </w:pPr>
      <w:r w:rsidRPr="00C87310">
        <w:rPr>
          <w:lang w:val="nn-NO"/>
        </w:rPr>
        <w:t xml:space="preserve">Så fortalde leiaren litt frå </w:t>
      </w:r>
      <w:r w:rsidRPr="00C87310">
        <w:rPr>
          <w:b/>
          <w:lang w:val="nn-NO"/>
        </w:rPr>
        <w:t>LOP sentralt</w:t>
      </w:r>
      <w:r w:rsidRPr="00C87310">
        <w:rPr>
          <w:lang w:val="nn-NO"/>
        </w:rPr>
        <w:t>. Vi har krav til 2017-budsjettet, men får lite respons på kravet om rettferdig pensjon. Så vi lyt berre godta det vi får, sj</w:t>
      </w:r>
      <w:r w:rsidRPr="00C87310">
        <w:rPr>
          <w:lang w:val="nn-NO"/>
        </w:rPr>
        <w:t>ølv om det er nedgang i kjøpekrafta. Ho fortalde og om medlemssvikt i mange lag, men ikkje her hjå oss. Vi har no 193 medlemmer, skulle gjerne hatt 200   . . .</w:t>
      </w:r>
    </w:p>
    <w:p w:rsidR="001108BE" w:rsidRPr="00C87310" w:rsidRDefault="001108BE">
      <w:pPr>
        <w:pStyle w:val="Standard"/>
        <w:rPr>
          <w:lang w:val="nn-NO"/>
        </w:rPr>
      </w:pPr>
    </w:p>
    <w:p w:rsidR="001108BE" w:rsidRPr="00C87310" w:rsidRDefault="00C87310">
      <w:pPr>
        <w:pStyle w:val="Standard"/>
        <w:rPr>
          <w:lang w:val="nn-NO"/>
        </w:rPr>
      </w:pPr>
      <w:r w:rsidRPr="00C87310">
        <w:rPr>
          <w:lang w:val="nn-NO"/>
        </w:rPr>
        <w:t xml:space="preserve">Frå </w:t>
      </w:r>
      <w:r w:rsidRPr="00C87310">
        <w:rPr>
          <w:b/>
          <w:lang w:val="nn-NO"/>
        </w:rPr>
        <w:t xml:space="preserve">laget lokalt </w:t>
      </w:r>
      <w:r w:rsidRPr="00C87310">
        <w:rPr>
          <w:lang w:val="nn-NO"/>
        </w:rPr>
        <w:t>fortalde ho at vi ynskjer ambulerande vsaktmeister, og psykolog for eldre på V</w:t>
      </w:r>
      <w:r w:rsidRPr="00C87310">
        <w:rPr>
          <w:lang w:val="nn-NO"/>
        </w:rPr>
        <w:t xml:space="preserve">oss. </w:t>
      </w:r>
      <w:r>
        <w:t xml:space="preserve">Brev er sendt administrasjonen, så vi kan håpe på å få dette med i 2017-budsjettet. </w:t>
      </w:r>
      <w:r w:rsidRPr="00C87310">
        <w:rPr>
          <w:lang w:val="nn-NO"/>
        </w:rPr>
        <w:t xml:space="preserve">Vi vil også gjerne ha fleire medlemmer frå sjukepleiarane. Forslag til Sommarturen er ynskt, og Berly vil by inn til Teatertur også til hausten. </w:t>
      </w:r>
    </w:p>
    <w:p w:rsidR="001108BE" w:rsidRPr="00C87310" w:rsidRDefault="001108BE">
      <w:pPr>
        <w:pStyle w:val="Standard"/>
        <w:rPr>
          <w:lang w:val="nn-NO"/>
        </w:rPr>
      </w:pPr>
    </w:p>
    <w:p w:rsidR="001108BE" w:rsidRPr="00C87310" w:rsidRDefault="00C87310">
      <w:pPr>
        <w:pStyle w:val="Standard"/>
        <w:rPr>
          <w:lang w:val="nn-NO"/>
        </w:rPr>
      </w:pPr>
      <w:r w:rsidRPr="00C87310">
        <w:rPr>
          <w:lang w:val="nn-NO"/>
        </w:rPr>
        <w:t>Etter at trekkinga a</w:t>
      </w:r>
      <w:r w:rsidRPr="00C87310">
        <w:rPr>
          <w:lang w:val="nn-NO"/>
        </w:rPr>
        <w:t>v gevinstane var over takka Ragnhild for laget og ynskte vel heim.</w:t>
      </w:r>
    </w:p>
    <w:p w:rsidR="001108BE" w:rsidRPr="00C87310" w:rsidRDefault="001108BE">
      <w:pPr>
        <w:pStyle w:val="Standard"/>
        <w:rPr>
          <w:lang w:val="nn-NO"/>
        </w:rPr>
      </w:pPr>
    </w:p>
    <w:p w:rsidR="001108BE" w:rsidRPr="00C87310" w:rsidRDefault="001108BE">
      <w:pPr>
        <w:pStyle w:val="Standard"/>
        <w:rPr>
          <w:lang w:val="nn-NO"/>
        </w:rPr>
      </w:pPr>
    </w:p>
    <w:p w:rsidR="001108BE" w:rsidRDefault="00C87310">
      <w:pPr>
        <w:pStyle w:val="Standard"/>
      </w:pPr>
      <w:r>
        <w:t>Referent: Gunnar V.</w:t>
      </w:r>
    </w:p>
    <w:p w:rsidR="001108BE" w:rsidRDefault="001108BE">
      <w:pPr>
        <w:pStyle w:val="Standard"/>
      </w:pPr>
    </w:p>
    <w:p w:rsidR="001108BE" w:rsidRDefault="001108BE">
      <w:pPr>
        <w:pStyle w:val="Standard"/>
      </w:pPr>
    </w:p>
    <w:p w:rsidR="001108BE" w:rsidRDefault="001108BE">
      <w:pPr>
        <w:pStyle w:val="Standard"/>
      </w:pPr>
    </w:p>
    <w:p w:rsidR="001108BE" w:rsidRDefault="001108BE">
      <w:pPr>
        <w:pStyle w:val="Standard"/>
      </w:pPr>
    </w:p>
    <w:p w:rsidR="001108BE" w:rsidRDefault="001108BE">
      <w:pPr>
        <w:pStyle w:val="Standard"/>
      </w:pPr>
    </w:p>
    <w:sectPr w:rsidR="001108BE">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8BE"/>
    <w:rsid w:val="001108BE"/>
    <w:rsid w:val="00C873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widowControl w:val="0"/>
      <w:tabs>
        <w:tab w:val="left" w:pos="708"/>
      </w:tabs>
      <w:suppressAutoHyphens/>
    </w:pPr>
    <w:rPr>
      <w:rFonts w:ascii="Times New Roman" w:eastAsia="SimSun" w:hAnsi="Times New Roman" w:cs="Mangal"/>
      <w:sz w:val="24"/>
      <w:szCs w:val="24"/>
      <w:lang w:eastAsia="zh-CN" w:bidi="hi-IN"/>
    </w:rPr>
  </w:style>
  <w:style w:type="character" w:customStyle="1" w:styleId="Internett-lenke">
    <w:name w:val="Internett-lenke"/>
    <w:rPr>
      <w:rFonts w:cs="Times New Roman"/>
      <w:color w:val="0000FF"/>
      <w:u w:val="single"/>
      <w:lang w:val="nb-NO" w:eastAsia="nb-NO" w:bidi="nb-NO"/>
    </w:rPr>
  </w:style>
  <w:style w:type="character" w:customStyle="1" w:styleId="ListLabel1">
    <w:name w:val="ListLabel 1"/>
    <w:rPr>
      <w:rFonts w:eastAsia="SimSun" w:cs="Mangal"/>
    </w:rPr>
  </w:style>
  <w:style w:type="paragraph" w:customStyle="1" w:styleId="Overskrift">
    <w:name w:val="Overskrift"/>
    <w:basedOn w:val="Standard"/>
    <w:next w:val="Brdtekst"/>
    <w:pPr>
      <w:keepNext/>
      <w:spacing w:before="240" w:after="120"/>
    </w:pPr>
    <w:rPr>
      <w:rFonts w:ascii="Arial" w:eastAsia="Microsoft YaHei" w:hAnsi="Arial" w:cs="Arial"/>
      <w:sz w:val="28"/>
      <w:szCs w:val="28"/>
    </w:rPr>
  </w:style>
  <w:style w:type="paragraph" w:styleId="Brdtekst">
    <w:name w:val="Body Text"/>
    <w:basedOn w:val="Standard"/>
    <w:pPr>
      <w:spacing w:after="120"/>
    </w:pPr>
  </w:style>
  <w:style w:type="paragraph" w:styleId="Liste">
    <w:name w:val="List"/>
    <w:basedOn w:val="Brdtekst"/>
    <w:rPr>
      <w:rFonts w:cs="Arial"/>
    </w:rPr>
  </w:style>
  <w:style w:type="paragraph" w:styleId="Bildetekst">
    <w:name w:val="caption"/>
    <w:basedOn w:val="Standard"/>
    <w:pPr>
      <w:suppressLineNumbers/>
      <w:spacing w:before="120" w:after="120"/>
    </w:pPr>
    <w:rPr>
      <w:rFonts w:cs="Arial"/>
      <w:i/>
      <w:iCs/>
    </w:rPr>
  </w:style>
  <w:style w:type="paragraph" w:customStyle="1" w:styleId="Register">
    <w:name w:val="Register"/>
    <w:basedOn w:val="Standard"/>
    <w:pPr>
      <w:suppressLineNumbers/>
    </w:pPr>
    <w:rPr>
      <w:rFonts w:cs="Arial"/>
    </w:rPr>
  </w:style>
  <w:style w:type="paragraph" w:styleId="Listeavsnitt">
    <w:name w:val="List Paragraph"/>
    <w:basedOn w:val="Standard"/>
    <w:pPr>
      <w:ind w:left="720"/>
    </w:pPr>
  </w:style>
  <w:style w:type="paragraph" w:customStyle="1" w:styleId="Rammeinnhold">
    <w:name w:val="Rammeinnhold"/>
    <w:basedOn w:val="Brdteks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widowControl w:val="0"/>
      <w:tabs>
        <w:tab w:val="left" w:pos="708"/>
      </w:tabs>
      <w:suppressAutoHyphens/>
    </w:pPr>
    <w:rPr>
      <w:rFonts w:ascii="Times New Roman" w:eastAsia="SimSun" w:hAnsi="Times New Roman" w:cs="Mangal"/>
      <w:sz w:val="24"/>
      <w:szCs w:val="24"/>
      <w:lang w:eastAsia="zh-CN" w:bidi="hi-IN"/>
    </w:rPr>
  </w:style>
  <w:style w:type="character" w:customStyle="1" w:styleId="Internett-lenke">
    <w:name w:val="Internett-lenke"/>
    <w:rPr>
      <w:rFonts w:cs="Times New Roman"/>
      <w:color w:val="0000FF"/>
      <w:u w:val="single"/>
      <w:lang w:val="nb-NO" w:eastAsia="nb-NO" w:bidi="nb-NO"/>
    </w:rPr>
  </w:style>
  <w:style w:type="character" w:customStyle="1" w:styleId="ListLabel1">
    <w:name w:val="ListLabel 1"/>
    <w:rPr>
      <w:rFonts w:eastAsia="SimSun" w:cs="Mangal"/>
    </w:rPr>
  </w:style>
  <w:style w:type="paragraph" w:customStyle="1" w:styleId="Overskrift">
    <w:name w:val="Overskrift"/>
    <w:basedOn w:val="Standard"/>
    <w:next w:val="Brdtekst"/>
    <w:pPr>
      <w:keepNext/>
      <w:spacing w:before="240" w:after="120"/>
    </w:pPr>
    <w:rPr>
      <w:rFonts w:ascii="Arial" w:eastAsia="Microsoft YaHei" w:hAnsi="Arial" w:cs="Arial"/>
      <w:sz w:val="28"/>
      <w:szCs w:val="28"/>
    </w:rPr>
  </w:style>
  <w:style w:type="paragraph" w:styleId="Brdtekst">
    <w:name w:val="Body Text"/>
    <w:basedOn w:val="Standard"/>
    <w:pPr>
      <w:spacing w:after="120"/>
    </w:pPr>
  </w:style>
  <w:style w:type="paragraph" w:styleId="Liste">
    <w:name w:val="List"/>
    <w:basedOn w:val="Brdtekst"/>
    <w:rPr>
      <w:rFonts w:cs="Arial"/>
    </w:rPr>
  </w:style>
  <w:style w:type="paragraph" w:styleId="Bildetekst">
    <w:name w:val="caption"/>
    <w:basedOn w:val="Standard"/>
    <w:pPr>
      <w:suppressLineNumbers/>
      <w:spacing w:before="120" w:after="120"/>
    </w:pPr>
    <w:rPr>
      <w:rFonts w:cs="Arial"/>
      <w:i/>
      <w:iCs/>
    </w:rPr>
  </w:style>
  <w:style w:type="paragraph" w:customStyle="1" w:styleId="Register">
    <w:name w:val="Register"/>
    <w:basedOn w:val="Standard"/>
    <w:pPr>
      <w:suppressLineNumbers/>
    </w:pPr>
    <w:rPr>
      <w:rFonts w:cs="Arial"/>
    </w:rPr>
  </w:style>
  <w:style w:type="paragraph" w:styleId="Listeavsnitt">
    <w:name w:val="List Paragraph"/>
    <w:basedOn w:val="Standard"/>
    <w:pPr>
      <w:ind w:left="720"/>
    </w:pPr>
  </w:style>
  <w:style w:type="paragraph" w:customStyle="1" w:styleId="Rammeinnhold">
    <w:name w:val="Rammeinnhold"/>
    <w:basedOn w:val="Brdtek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p.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4028</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Vikan</dc:creator>
  <cp:lastModifiedBy>Margaretha Hamrin</cp:lastModifiedBy>
  <cp:revision>2</cp:revision>
  <cp:lastPrinted>2016-05-30T12:07:00Z</cp:lastPrinted>
  <dcterms:created xsi:type="dcterms:W3CDTF">2016-12-06T14:25:00Z</dcterms:created>
  <dcterms:modified xsi:type="dcterms:W3CDTF">2016-12-06T14:25:00Z</dcterms:modified>
</cp:coreProperties>
</file>