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FA" w:rsidRPr="008E4930" w:rsidRDefault="008E4930" w:rsidP="005B6BBE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12A2D2AC" wp14:editId="0B78D7BF">
            <wp:extent cx="857250" cy="10287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6" r="29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930">
        <w:rPr>
          <w:rFonts w:ascii="Arial" w:hAnsi="Arial" w:cs="Arial"/>
          <w:b/>
          <w:sz w:val="28"/>
          <w:szCs w:val="28"/>
        </w:rPr>
        <w:tab/>
      </w:r>
      <w:r w:rsidR="00675CFA" w:rsidRPr="008E4930">
        <w:rPr>
          <w:b/>
          <w:sz w:val="32"/>
          <w:szCs w:val="32"/>
        </w:rPr>
        <w:t>Års</w:t>
      </w:r>
      <w:r w:rsidR="007C7B34">
        <w:rPr>
          <w:b/>
          <w:sz w:val="32"/>
          <w:szCs w:val="32"/>
        </w:rPr>
        <w:t>beretning</w:t>
      </w:r>
      <w:r w:rsidR="00675CFA" w:rsidRPr="008E4930">
        <w:rPr>
          <w:b/>
          <w:sz w:val="32"/>
          <w:szCs w:val="32"/>
        </w:rPr>
        <w:t xml:space="preserve"> 2014</w:t>
      </w:r>
      <w:r w:rsidR="00FB3DED">
        <w:rPr>
          <w:b/>
          <w:sz w:val="32"/>
          <w:szCs w:val="32"/>
        </w:rPr>
        <w:t xml:space="preserve"> for LOP Nedre Romerike</w:t>
      </w:r>
    </w:p>
    <w:p w:rsidR="00DE3E71" w:rsidRPr="00FB3DED" w:rsidRDefault="00DE3E71" w:rsidP="005B6BBE">
      <w:pPr>
        <w:spacing w:line="240" w:lineRule="auto"/>
        <w:rPr>
          <w:sz w:val="24"/>
          <w:szCs w:val="24"/>
        </w:rPr>
      </w:pPr>
      <w:r w:rsidRPr="00FB3DED">
        <w:rPr>
          <w:sz w:val="24"/>
          <w:szCs w:val="24"/>
        </w:rPr>
        <w:t>Lokallaget hadde etter årsmøtet 2014 følgende tillitsvalgte:</w:t>
      </w:r>
    </w:p>
    <w:p w:rsidR="00675CFA" w:rsidRPr="003F5B50" w:rsidRDefault="00675CFA" w:rsidP="005B6BBE">
      <w:pPr>
        <w:tabs>
          <w:tab w:val="left" w:pos="1140"/>
        </w:tabs>
        <w:spacing w:after="0" w:line="240" w:lineRule="auto"/>
        <w:rPr>
          <w:b/>
          <w:sz w:val="24"/>
          <w:szCs w:val="24"/>
        </w:rPr>
      </w:pPr>
      <w:r w:rsidRPr="003F5B50">
        <w:rPr>
          <w:b/>
          <w:sz w:val="24"/>
          <w:szCs w:val="24"/>
        </w:rPr>
        <w:t>Styret</w:t>
      </w:r>
      <w:r w:rsidR="00C8196D" w:rsidRPr="003F5B50">
        <w:rPr>
          <w:b/>
          <w:sz w:val="24"/>
          <w:szCs w:val="24"/>
        </w:rPr>
        <w:tab/>
      </w:r>
    </w:p>
    <w:p w:rsidR="00675CFA" w:rsidRPr="003F5B50" w:rsidRDefault="00675CFA" w:rsidP="005B6BBE">
      <w:pPr>
        <w:spacing w:after="0" w:line="240" w:lineRule="auto"/>
        <w:rPr>
          <w:sz w:val="24"/>
          <w:szCs w:val="24"/>
        </w:rPr>
      </w:pPr>
      <w:r w:rsidRPr="003F5B50">
        <w:rPr>
          <w:sz w:val="24"/>
          <w:szCs w:val="24"/>
        </w:rPr>
        <w:t xml:space="preserve">Leder: </w:t>
      </w:r>
      <w:r w:rsidR="00C8196D" w:rsidRPr="003F5B50">
        <w:rPr>
          <w:sz w:val="24"/>
          <w:szCs w:val="24"/>
        </w:rPr>
        <w:tab/>
      </w:r>
      <w:r w:rsidR="00C8196D" w:rsidRPr="003F5B50">
        <w:rPr>
          <w:sz w:val="24"/>
          <w:szCs w:val="24"/>
        </w:rPr>
        <w:tab/>
      </w:r>
      <w:r w:rsidR="003F5B50">
        <w:rPr>
          <w:sz w:val="24"/>
          <w:szCs w:val="24"/>
        </w:rPr>
        <w:tab/>
      </w:r>
      <w:r w:rsidRPr="003F5B50">
        <w:rPr>
          <w:sz w:val="24"/>
          <w:szCs w:val="24"/>
        </w:rPr>
        <w:t>Solveig Finsrud</w:t>
      </w:r>
    </w:p>
    <w:p w:rsidR="00675CFA" w:rsidRPr="003F5B50" w:rsidRDefault="00675CFA" w:rsidP="005B6BBE">
      <w:pPr>
        <w:spacing w:after="0" w:line="240" w:lineRule="auto"/>
        <w:rPr>
          <w:sz w:val="24"/>
          <w:szCs w:val="24"/>
        </w:rPr>
      </w:pPr>
      <w:r w:rsidRPr="003F5B50">
        <w:rPr>
          <w:sz w:val="24"/>
          <w:szCs w:val="24"/>
        </w:rPr>
        <w:t xml:space="preserve">Nestleder: </w:t>
      </w:r>
      <w:r w:rsidR="00C8196D" w:rsidRPr="003F5B50">
        <w:rPr>
          <w:sz w:val="24"/>
          <w:szCs w:val="24"/>
        </w:rPr>
        <w:tab/>
      </w:r>
      <w:r w:rsidR="00C8196D" w:rsidRPr="003F5B50">
        <w:rPr>
          <w:sz w:val="24"/>
          <w:szCs w:val="24"/>
        </w:rPr>
        <w:tab/>
      </w:r>
      <w:r w:rsidRPr="003F5B50">
        <w:rPr>
          <w:sz w:val="24"/>
          <w:szCs w:val="24"/>
        </w:rPr>
        <w:t>Tore Lindholt</w:t>
      </w:r>
    </w:p>
    <w:p w:rsidR="00675CFA" w:rsidRPr="003F5B50" w:rsidRDefault="00675CFA" w:rsidP="005B6BBE">
      <w:pPr>
        <w:spacing w:after="0" w:line="240" w:lineRule="auto"/>
        <w:rPr>
          <w:sz w:val="24"/>
          <w:szCs w:val="24"/>
        </w:rPr>
      </w:pPr>
      <w:r w:rsidRPr="003F5B50">
        <w:rPr>
          <w:sz w:val="24"/>
          <w:szCs w:val="24"/>
        </w:rPr>
        <w:t xml:space="preserve">Sekretær: </w:t>
      </w:r>
      <w:r w:rsidR="00C8196D" w:rsidRPr="003F5B50">
        <w:rPr>
          <w:sz w:val="24"/>
          <w:szCs w:val="24"/>
        </w:rPr>
        <w:tab/>
      </w:r>
      <w:r w:rsidR="00C8196D" w:rsidRPr="003F5B50">
        <w:rPr>
          <w:sz w:val="24"/>
          <w:szCs w:val="24"/>
        </w:rPr>
        <w:tab/>
      </w:r>
      <w:r w:rsidRPr="003F5B50">
        <w:rPr>
          <w:sz w:val="24"/>
          <w:szCs w:val="24"/>
        </w:rPr>
        <w:t>Sigrid Samstad Stavik</w:t>
      </w:r>
    </w:p>
    <w:p w:rsidR="00675CFA" w:rsidRPr="003F5B50" w:rsidRDefault="00675CFA" w:rsidP="005B6BBE">
      <w:pPr>
        <w:spacing w:after="0" w:line="240" w:lineRule="auto"/>
        <w:rPr>
          <w:sz w:val="24"/>
          <w:szCs w:val="24"/>
        </w:rPr>
      </w:pPr>
      <w:r w:rsidRPr="003F5B50">
        <w:rPr>
          <w:sz w:val="24"/>
          <w:szCs w:val="24"/>
        </w:rPr>
        <w:t xml:space="preserve">Kasserer: </w:t>
      </w:r>
      <w:r w:rsidR="00C8196D" w:rsidRPr="003F5B50">
        <w:rPr>
          <w:sz w:val="24"/>
          <w:szCs w:val="24"/>
        </w:rPr>
        <w:tab/>
      </w:r>
      <w:r w:rsidR="00C8196D" w:rsidRPr="003F5B50">
        <w:rPr>
          <w:sz w:val="24"/>
          <w:szCs w:val="24"/>
        </w:rPr>
        <w:tab/>
      </w:r>
      <w:r w:rsidRPr="003F5B50">
        <w:rPr>
          <w:sz w:val="24"/>
          <w:szCs w:val="24"/>
        </w:rPr>
        <w:t>Agnes Radich</w:t>
      </w:r>
    </w:p>
    <w:p w:rsidR="00675CFA" w:rsidRPr="003F5B50" w:rsidRDefault="00675CFA" w:rsidP="005B6BBE">
      <w:pPr>
        <w:spacing w:after="0" w:line="240" w:lineRule="auto"/>
        <w:rPr>
          <w:sz w:val="24"/>
          <w:szCs w:val="24"/>
        </w:rPr>
      </w:pPr>
      <w:r w:rsidRPr="003F5B50">
        <w:rPr>
          <w:sz w:val="24"/>
          <w:szCs w:val="24"/>
        </w:rPr>
        <w:t xml:space="preserve">Styremedlemmer: </w:t>
      </w:r>
      <w:r w:rsidR="003F5B50">
        <w:rPr>
          <w:sz w:val="24"/>
          <w:szCs w:val="24"/>
        </w:rPr>
        <w:tab/>
      </w:r>
      <w:r w:rsidRPr="003F5B50">
        <w:rPr>
          <w:sz w:val="24"/>
          <w:szCs w:val="24"/>
        </w:rPr>
        <w:t>Randi Haukland og Lisa Sand</w:t>
      </w:r>
    </w:p>
    <w:p w:rsidR="00675CFA" w:rsidRPr="003F5B50" w:rsidRDefault="00675CFA" w:rsidP="005B6BBE">
      <w:pPr>
        <w:spacing w:after="0" w:line="240" w:lineRule="auto"/>
        <w:rPr>
          <w:sz w:val="24"/>
          <w:szCs w:val="24"/>
        </w:rPr>
      </w:pPr>
      <w:r w:rsidRPr="003F5B50">
        <w:rPr>
          <w:sz w:val="24"/>
          <w:szCs w:val="24"/>
        </w:rPr>
        <w:t xml:space="preserve">Varamedlemmer: </w:t>
      </w:r>
      <w:r w:rsidR="003F5B50">
        <w:rPr>
          <w:sz w:val="24"/>
          <w:szCs w:val="24"/>
        </w:rPr>
        <w:tab/>
      </w:r>
      <w:r w:rsidRPr="003F5B50">
        <w:rPr>
          <w:sz w:val="24"/>
          <w:szCs w:val="24"/>
        </w:rPr>
        <w:t>Tor Nakstad og Torhild Sølvik-Jensen</w:t>
      </w:r>
    </w:p>
    <w:p w:rsidR="008E4930" w:rsidRPr="003F5B50" w:rsidRDefault="008E4930" w:rsidP="005B6BBE">
      <w:pPr>
        <w:spacing w:after="0" w:line="240" w:lineRule="auto"/>
        <w:rPr>
          <w:sz w:val="24"/>
          <w:szCs w:val="24"/>
        </w:rPr>
      </w:pPr>
    </w:p>
    <w:p w:rsidR="00675CFA" w:rsidRPr="003F5B50" w:rsidRDefault="00675CFA" w:rsidP="005B6BBE">
      <w:pPr>
        <w:spacing w:after="0" w:line="240" w:lineRule="auto"/>
        <w:rPr>
          <w:sz w:val="24"/>
          <w:szCs w:val="24"/>
        </w:rPr>
      </w:pPr>
      <w:r w:rsidRPr="003F5B50">
        <w:rPr>
          <w:b/>
          <w:sz w:val="24"/>
          <w:szCs w:val="24"/>
        </w:rPr>
        <w:t>Revisor</w:t>
      </w:r>
      <w:r w:rsidRPr="003F5B50">
        <w:rPr>
          <w:sz w:val="24"/>
          <w:szCs w:val="24"/>
        </w:rPr>
        <w:t>: Solfrid Stensbye</w:t>
      </w:r>
      <w:r w:rsidR="009A2FEA">
        <w:rPr>
          <w:sz w:val="24"/>
          <w:szCs w:val="24"/>
        </w:rPr>
        <w:t xml:space="preserve"> </w:t>
      </w:r>
      <w:r w:rsidR="005B6BBE">
        <w:rPr>
          <w:b/>
          <w:sz w:val="24"/>
          <w:szCs w:val="24"/>
        </w:rPr>
        <w:t>v</w:t>
      </w:r>
      <w:r w:rsidRPr="003F5B50">
        <w:rPr>
          <w:b/>
          <w:sz w:val="24"/>
          <w:szCs w:val="24"/>
        </w:rPr>
        <w:t>ararevisor</w:t>
      </w:r>
      <w:r w:rsidRPr="003F5B50">
        <w:rPr>
          <w:sz w:val="24"/>
          <w:szCs w:val="24"/>
        </w:rPr>
        <w:t>:</w:t>
      </w:r>
      <w:r w:rsidR="009A2FEA">
        <w:rPr>
          <w:sz w:val="24"/>
          <w:szCs w:val="24"/>
        </w:rPr>
        <w:t xml:space="preserve"> </w:t>
      </w:r>
      <w:r w:rsidRPr="003F5B50">
        <w:rPr>
          <w:sz w:val="24"/>
          <w:szCs w:val="24"/>
        </w:rPr>
        <w:t>Herun Grønning</w:t>
      </w:r>
    </w:p>
    <w:p w:rsidR="008E4930" w:rsidRPr="003F5B50" w:rsidRDefault="008E4930" w:rsidP="005B6BBE">
      <w:pPr>
        <w:spacing w:after="0" w:line="240" w:lineRule="auto"/>
        <w:rPr>
          <w:sz w:val="24"/>
          <w:szCs w:val="24"/>
        </w:rPr>
      </w:pPr>
    </w:p>
    <w:p w:rsidR="00675CFA" w:rsidRPr="003F5B50" w:rsidRDefault="00675CFA" w:rsidP="005B6BBE">
      <w:pPr>
        <w:spacing w:after="0" w:line="240" w:lineRule="auto"/>
        <w:rPr>
          <w:sz w:val="24"/>
          <w:szCs w:val="24"/>
        </w:rPr>
      </w:pPr>
      <w:r w:rsidRPr="003F5B50">
        <w:rPr>
          <w:b/>
          <w:sz w:val="24"/>
          <w:szCs w:val="24"/>
        </w:rPr>
        <w:t>Festkomité</w:t>
      </w:r>
      <w:r w:rsidRPr="003F5B50">
        <w:rPr>
          <w:sz w:val="24"/>
          <w:szCs w:val="24"/>
        </w:rPr>
        <w:t xml:space="preserve">: </w:t>
      </w:r>
      <w:r w:rsidR="008E4930" w:rsidRPr="003F5B50">
        <w:rPr>
          <w:sz w:val="24"/>
          <w:szCs w:val="24"/>
        </w:rPr>
        <w:tab/>
      </w:r>
      <w:r w:rsidRPr="003F5B50">
        <w:rPr>
          <w:sz w:val="24"/>
          <w:szCs w:val="24"/>
        </w:rPr>
        <w:t>Aud Aunøien, Inger Nitteberg og Grete Jordet</w:t>
      </w:r>
    </w:p>
    <w:p w:rsidR="008E4930" w:rsidRPr="003F5B50" w:rsidRDefault="008E4930" w:rsidP="005B6BBE">
      <w:pPr>
        <w:spacing w:after="0" w:line="240" w:lineRule="auto"/>
        <w:rPr>
          <w:sz w:val="24"/>
          <w:szCs w:val="24"/>
        </w:rPr>
      </w:pPr>
    </w:p>
    <w:p w:rsidR="00675CFA" w:rsidRPr="003F5B50" w:rsidRDefault="00675CFA" w:rsidP="005B6BBE">
      <w:pPr>
        <w:spacing w:after="0" w:line="240" w:lineRule="auto"/>
        <w:rPr>
          <w:sz w:val="24"/>
          <w:szCs w:val="24"/>
        </w:rPr>
      </w:pPr>
      <w:r w:rsidRPr="003F5B50">
        <w:rPr>
          <w:b/>
          <w:sz w:val="24"/>
          <w:szCs w:val="24"/>
        </w:rPr>
        <w:t>Valgkomité</w:t>
      </w:r>
      <w:r w:rsidRPr="003F5B50">
        <w:rPr>
          <w:sz w:val="24"/>
          <w:szCs w:val="24"/>
        </w:rPr>
        <w:t xml:space="preserve">: </w:t>
      </w:r>
      <w:r w:rsidR="008E4930" w:rsidRPr="003F5B50">
        <w:rPr>
          <w:sz w:val="24"/>
          <w:szCs w:val="24"/>
        </w:rPr>
        <w:tab/>
      </w:r>
      <w:r w:rsidRPr="003F5B50">
        <w:rPr>
          <w:sz w:val="24"/>
          <w:szCs w:val="24"/>
        </w:rPr>
        <w:t xml:space="preserve">Herun Grønning, Solveig Finsrud og Lisa Sand </w:t>
      </w:r>
    </w:p>
    <w:p w:rsidR="00C8196D" w:rsidRDefault="00C8196D" w:rsidP="005B6BBE">
      <w:pPr>
        <w:spacing w:after="0" w:line="240" w:lineRule="auto"/>
        <w:rPr>
          <w:sz w:val="28"/>
          <w:szCs w:val="28"/>
        </w:rPr>
      </w:pPr>
    </w:p>
    <w:p w:rsidR="00FB59DB" w:rsidRPr="00FB3DED" w:rsidRDefault="00FB3DED" w:rsidP="005B6B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Beretning</w:t>
      </w:r>
    </w:p>
    <w:p w:rsidR="003676A7" w:rsidRDefault="003676A7" w:rsidP="005B6BBE">
      <w:pPr>
        <w:spacing w:after="0" w:line="240" w:lineRule="auto"/>
        <w:rPr>
          <w:sz w:val="24"/>
          <w:szCs w:val="24"/>
        </w:rPr>
      </w:pPr>
      <w:r w:rsidRPr="00FB3DED">
        <w:rPr>
          <w:sz w:val="24"/>
          <w:szCs w:val="24"/>
        </w:rPr>
        <w:t>Antall medlemmer pr. 31. desember 2014</w:t>
      </w:r>
      <w:r w:rsidR="00D43D11">
        <w:rPr>
          <w:sz w:val="24"/>
          <w:szCs w:val="24"/>
        </w:rPr>
        <w:t xml:space="preserve"> 131 medlemmer</w:t>
      </w:r>
      <w:r w:rsidR="00DD3041">
        <w:rPr>
          <w:sz w:val="24"/>
          <w:szCs w:val="24"/>
        </w:rPr>
        <w:t>, en netto økning på et medlem.</w:t>
      </w:r>
    </w:p>
    <w:p w:rsidR="00D43D11" w:rsidRPr="00FB3DED" w:rsidRDefault="00D43D11" w:rsidP="005B6BBE">
      <w:pPr>
        <w:spacing w:after="0" w:line="240" w:lineRule="auto"/>
        <w:rPr>
          <w:sz w:val="24"/>
          <w:szCs w:val="24"/>
        </w:rPr>
      </w:pPr>
    </w:p>
    <w:p w:rsidR="003676A7" w:rsidRPr="00FB3DED" w:rsidRDefault="003676A7" w:rsidP="005B6BBE">
      <w:pPr>
        <w:spacing w:line="240" w:lineRule="auto"/>
        <w:rPr>
          <w:sz w:val="24"/>
          <w:szCs w:val="24"/>
        </w:rPr>
      </w:pPr>
      <w:r w:rsidRPr="00FB3DED">
        <w:rPr>
          <w:sz w:val="24"/>
          <w:szCs w:val="24"/>
        </w:rPr>
        <w:t>Styret har hatt ni møter og behandlet 67 saker.</w:t>
      </w:r>
    </w:p>
    <w:p w:rsidR="003F5B50" w:rsidRPr="00FB3DED" w:rsidRDefault="003F5B50" w:rsidP="005B6BBE">
      <w:pPr>
        <w:spacing w:line="240" w:lineRule="auto"/>
        <w:rPr>
          <w:sz w:val="24"/>
          <w:szCs w:val="24"/>
        </w:rPr>
      </w:pPr>
      <w:r w:rsidRPr="00FB3DED">
        <w:rPr>
          <w:sz w:val="24"/>
          <w:szCs w:val="24"/>
        </w:rPr>
        <w:t>Lokal informasjonsbrosjyre ble utarbeidet for vår- og høstsemesteret. Styret har fått lagt ut brosjyren flere steder på Nedre Romerike, bl.a. på Lillestrøm Kultursenter.</w:t>
      </w:r>
    </w:p>
    <w:p w:rsidR="003676A7" w:rsidRDefault="00FB59DB" w:rsidP="005B6BBE">
      <w:pPr>
        <w:spacing w:line="240" w:lineRule="auto"/>
        <w:rPr>
          <w:sz w:val="24"/>
          <w:szCs w:val="24"/>
        </w:rPr>
      </w:pPr>
      <w:r w:rsidRPr="00FB3DED">
        <w:rPr>
          <w:sz w:val="24"/>
          <w:szCs w:val="24"/>
        </w:rPr>
        <w:t>Laget</w:t>
      </w:r>
      <w:r w:rsidR="003676A7" w:rsidRPr="00FB3DED">
        <w:rPr>
          <w:sz w:val="24"/>
          <w:szCs w:val="24"/>
        </w:rPr>
        <w:t xml:space="preserve"> har </w:t>
      </w:r>
      <w:r w:rsidRPr="00FB3DED">
        <w:rPr>
          <w:sz w:val="24"/>
          <w:szCs w:val="24"/>
        </w:rPr>
        <w:t>hatt</w:t>
      </w:r>
      <w:r w:rsidR="003676A7" w:rsidRPr="00FB3DED">
        <w:rPr>
          <w:sz w:val="24"/>
          <w:szCs w:val="24"/>
        </w:rPr>
        <w:t xml:space="preserve"> ni </w:t>
      </w:r>
      <w:r w:rsidRPr="00FB3DED">
        <w:rPr>
          <w:sz w:val="24"/>
          <w:szCs w:val="24"/>
        </w:rPr>
        <w:t xml:space="preserve">godt besøkte </w:t>
      </w:r>
      <w:r w:rsidR="003676A7" w:rsidRPr="00FB3DED">
        <w:rPr>
          <w:sz w:val="24"/>
          <w:szCs w:val="24"/>
        </w:rPr>
        <w:t>medlems</w:t>
      </w:r>
      <w:r w:rsidRPr="00FB3DED">
        <w:rPr>
          <w:sz w:val="24"/>
          <w:szCs w:val="24"/>
        </w:rPr>
        <w:t>møter</w:t>
      </w:r>
      <w:r w:rsidR="003676A7" w:rsidRPr="00FB3DED">
        <w:rPr>
          <w:sz w:val="24"/>
          <w:szCs w:val="24"/>
        </w:rPr>
        <w:t xml:space="preserve"> med </w:t>
      </w:r>
      <w:r w:rsidR="003F5B50" w:rsidRPr="00FB3DED">
        <w:rPr>
          <w:sz w:val="24"/>
          <w:szCs w:val="24"/>
        </w:rPr>
        <w:t>variert og interessant innhold på Doktorgården i Lillestrøm</w:t>
      </w:r>
      <w:r w:rsidR="005B6BBE">
        <w:rPr>
          <w:sz w:val="24"/>
          <w:szCs w:val="24"/>
        </w:rPr>
        <w:t>:</w:t>
      </w:r>
      <w:r w:rsidR="00D43D11">
        <w:rPr>
          <w:sz w:val="24"/>
          <w:szCs w:val="24"/>
        </w:rPr>
        <w:t xml:space="preserve"> </w:t>
      </w:r>
    </w:p>
    <w:p w:rsidR="00D43D11" w:rsidRPr="005B6BBE" w:rsidRDefault="00CC297E" w:rsidP="005B6BBE">
      <w:pPr>
        <w:spacing w:after="0" w:line="240" w:lineRule="auto"/>
        <w:rPr>
          <w:sz w:val="24"/>
          <w:szCs w:val="24"/>
        </w:rPr>
      </w:pPr>
      <w:r w:rsidRPr="005B6BBE">
        <w:rPr>
          <w:sz w:val="24"/>
          <w:szCs w:val="24"/>
        </w:rPr>
        <w:t>17. j</w:t>
      </w:r>
      <w:r w:rsidR="00D43D11" w:rsidRPr="005B6BBE">
        <w:rPr>
          <w:sz w:val="24"/>
          <w:szCs w:val="24"/>
        </w:rPr>
        <w:t>anuar:</w:t>
      </w:r>
      <w:r w:rsidR="00DD3041" w:rsidRPr="005B6BBE">
        <w:rPr>
          <w:sz w:val="24"/>
          <w:szCs w:val="24"/>
        </w:rPr>
        <w:t xml:space="preserve"> «Et liv i galskap» ved psykiater og nestleder i LOP Oslo Jon Lange.</w:t>
      </w:r>
    </w:p>
    <w:p w:rsidR="00D43D11" w:rsidRPr="005B6BBE" w:rsidRDefault="00CC297E" w:rsidP="005B6BBE">
      <w:pPr>
        <w:spacing w:after="0" w:line="240" w:lineRule="auto"/>
        <w:rPr>
          <w:sz w:val="24"/>
          <w:szCs w:val="24"/>
        </w:rPr>
      </w:pPr>
      <w:r w:rsidRPr="005B6BBE">
        <w:rPr>
          <w:sz w:val="24"/>
          <w:szCs w:val="24"/>
        </w:rPr>
        <w:t>20. f</w:t>
      </w:r>
      <w:r w:rsidR="00D43D11" w:rsidRPr="005B6BBE">
        <w:rPr>
          <w:sz w:val="24"/>
          <w:szCs w:val="24"/>
        </w:rPr>
        <w:t>ebruar: Årsmøte. Styrelede</w:t>
      </w:r>
      <w:r w:rsidR="00DD3041" w:rsidRPr="005B6BBE">
        <w:rPr>
          <w:sz w:val="24"/>
          <w:szCs w:val="24"/>
        </w:rPr>
        <w:t>r i LOP  Kjell Helland innledet om LOP.</w:t>
      </w:r>
    </w:p>
    <w:p w:rsidR="00D43D11" w:rsidRPr="005B6BBE" w:rsidRDefault="00CC297E" w:rsidP="005B6BBE">
      <w:pPr>
        <w:spacing w:after="0" w:line="240" w:lineRule="auto"/>
        <w:rPr>
          <w:sz w:val="24"/>
          <w:szCs w:val="24"/>
        </w:rPr>
      </w:pPr>
      <w:r w:rsidRPr="005B6BBE">
        <w:rPr>
          <w:sz w:val="24"/>
          <w:szCs w:val="24"/>
        </w:rPr>
        <w:t>20. m</w:t>
      </w:r>
      <w:r w:rsidR="00D43D11" w:rsidRPr="005B6BBE">
        <w:rPr>
          <w:sz w:val="24"/>
          <w:szCs w:val="24"/>
        </w:rPr>
        <w:t>ars</w:t>
      </w:r>
      <w:r w:rsidR="00DD3041" w:rsidRPr="005B6BBE">
        <w:rPr>
          <w:sz w:val="24"/>
          <w:szCs w:val="24"/>
        </w:rPr>
        <w:t>: «Litt for både kropp og sjel» ved LOPs nettredaktør Margaretha G. Hamrin.</w:t>
      </w:r>
    </w:p>
    <w:p w:rsidR="00D43D11" w:rsidRPr="005B6BBE" w:rsidRDefault="00CC297E" w:rsidP="005B6BBE">
      <w:pPr>
        <w:spacing w:after="0" w:line="240" w:lineRule="auto"/>
        <w:rPr>
          <w:sz w:val="24"/>
          <w:szCs w:val="24"/>
        </w:rPr>
      </w:pPr>
      <w:r w:rsidRPr="005B6BBE">
        <w:rPr>
          <w:sz w:val="24"/>
          <w:szCs w:val="24"/>
        </w:rPr>
        <w:t>24. a</w:t>
      </w:r>
      <w:r w:rsidR="00D43D11" w:rsidRPr="005B6BBE">
        <w:rPr>
          <w:sz w:val="24"/>
          <w:szCs w:val="24"/>
        </w:rPr>
        <w:t>pril</w:t>
      </w:r>
      <w:r w:rsidR="00DD3041" w:rsidRPr="005B6BBE">
        <w:rPr>
          <w:sz w:val="24"/>
          <w:szCs w:val="24"/>
        </w:rPr>
        <w:t>: «Sang og politisk spell» ved ordfører i Rælingen, Øivind Sand.</w:t>
      </w:r>
    </w:p>
    <w:p w:rsidR="00D43D11" w:rsidRPr="005B6BBE" w:rsidRDefault="00CC297E" w:rsidP="005B6BBE">
      <w:pPr>
        <w:spacing w:after="0" w:line="240" w:lineRule="auto"/>
        <w:rPr>
          <w:sz w:val="24"/>
          <w:szCs w:val="24"/>
        </w:rPr>
      </w:pPr>
      <w:r w:rsidRPr="005B6BBE">
        <w:rPr>
          <w:sz w:val="24"/>
          <w:szCs w:val="24"/>
        </w:rPr>
        <w:t>15. m</w:t>
      </w:r>
      <w:r w:rsidR="00D43D11" w:rsidRPr="005B6BBE">
        <w:rPr>
          <w:sz w:val="24"/>
          <w:szCs w:val="24"/>
        </w:rPr>
        <w:t>ai</w:t>
      </w:r>
      <w:r w:rsidR="00DD3041" w:rsidRPr="005B6BBE">
        <w:rPr>
          <w:sz w:val="24"/>
          <w:szCs w:val="24"/>
        </w:rPr>
        <w:t xml:space="preserve">: «Fra Petter Dass til Lillebjørn Nilsen» ved </w:t>
      </w:r>
      <w:r w:rsidRPr="005B6BBE">
        <w:rPr>
          <w:sz w:val="24"/>
          <w:szCs w:val="24"/>
        </w:rPr>
        <w:t>kulturformidler Odd Georg Murud.</w:t>
      </w:r>
    </w:p>
    <w:p w:rsidR="00D43D11" w:rsidRPr="005B6BBE" w:rsidRDefault="005B6BBE" w:rsidP="005B6BBE">
      <w:pPr>
        <w:spacing w:after="0" w:line="240" w:lineRule="auto"/>
        <w:rPr>
          <w:sz w:val="24"/>
          <w:szCs w:val="24"/>
        </w:rPr>
      </w:pPr>
      <w:r w:rsidRPr="005B6BBE">
        <w:rPr>
          <w:sz w:val="24"/>
          <w:szCs w:val="24"/>
        </w:rPr>
        <w:t>Medio</w:t>
      </w:r>
      <w:r w:rsidR="00D43D11" w:rsidRPr="005B6BBE">
        <w:rPr>
          <w:sz w:val="24"/>
          <w:szCs w:val="24"/>
        </w:rPr>
        <w:t xml:space="preserve"> juni avholdt vi stand under Byfesten. Standen var godt besøkt, og vi fikk informert om LOP. På LOPs landsmøte og 75 årsjublileum i Bergen i juni deltok leder og nestleder fra NeRo. Dessverre falt Landsmøtet og Byfesten sammen i tid, men takket være kjempeinnsats av lokallagsmedlemmene gikk det bra.</w:t>
      </w:r>
    </w:p>
    <w:p w:rsidR="003676A7" w:rsidRPr="005B6BBE" w:rsidRDefault="00CC297E" w:rsidP="005B6BBE">
      <w:pPr>
        <w:spacing w:after="0" w:line="240" w:lineRule="auto"/>
        <w:rPr>
          <w:sz w:val="24"/>
          <w:szCs w:val="24"/>
        </w:rPr>
      </w:pPr>
      <w:r w:rsidRPr="005B6BBE">
        <w:rPr>
          <w:sz w:val="24"/>
          <w:szCs w:val="24"/>
        </w:rPr>
        <w:t>24. a</w:t>
      </w:r>
      <w:r w:rsidR="003676A7" w:rsidRPr="005B6BBE">
        <w:rPr>
          <w:sz w:val="24"/>
          <w:szCs w:val="24"/>
        </w:rPr>
        <w:t>ugust</w:t>
      </w:r>
      <w:r w:rsidR="008E4930" w:rsidRPr="005B6BBE">
        <w:rPr>
          <w:sz w:val="24"/>
          <w:szCs w:val="24"/>
        </w:rPr>
        <w:t>: A</w:t>
      </w:r>
      <w:r w:rsidR="003676A7" w:rsidRPr="005B6BBE">
        <w:rPr>
          <w:sz w:val="24"/>
          <w:szCs w:val="24"/>
        </w:rPr>
        <w:t xml:space="preserve">vdelingsdirektør Anna Kristine Jahr Røine orienterte om planene for videreutvikling av Fetsund Lenser til et våtmarkssenter for Nordre Øyeren. Etter møtet </w:t>
      </w:r>
      <w:r w:rsidR="008E4930" w:rsidRPr="005B6BBE">
        <w:rPr>
          <w:sz w:val="24"/>
          <w:szCs w:val="24"/>
        </w:rPr>
        <w:t>fikk vi</w:t>
      </w:r>
      <w:r w:rsidR="003676A7" w:rsidRPr="005B6BBE">
        <w:rPr>
          <w:sz w:val="24"/>
          <w:szCs w:val="24"/>
        </w:rPr>
        <w:t xml:space="preserve"> en guidet tur</w:t>
      </w:r>
      <w:r w:rsidR="008E4930" w:rsidRPr="005B6BBE">
        <w:rPr>
          <w:sz w:val="24"/>
          <w:szCs w:val="24"/>
        </w:rPr>
        <w:t xml:space="preserve"> på lensene</w:t>
      </w:r>
      <w:r w:rsidR="003676A7" w:rsidRPr="005B6BBE">
        <w:rPr>
          <w:sz w:val="24"/>
          <w:szCs w:val="24"/>
        </w:rPr>
        <w:t>.</w:t>
      </w:r>
    </w:p>
    <w:p w:rsidR="00FB59DB" w:rsidRPr="005B6BBE" w:rsidRDefault="00CC297E" w:rsidP="005B6BBE">
      <w:pPr>
        <w:spacing w:after="0" w:line="240" w:lineRule="auto"/>
        <w:rPr>
          <w:sz w:val="24"/>
          <w:szCs w:val="24"/>
        </w:rPr>
      </w:pPr>
      <w:r w:rsidRPr="005B6BBE">
        <w:rPr>
          <w:sz w:val="24"/>
          <w:szCs w:val="24"/>
        </w:rPr>
        <w:t>18. s</w:t>
      </w:r>
      <w:r w:rsidR="00D43D11" w:rsidRPr="005B6BBE">
        <w:rPr>
          <w:sz w:val="24"/>
          <w:szCs w:val="24"/>
        </w:rPr>
        <w:t>eptember: D</w:t>
      </w:r>
      <w:r w:rsidR="00FB59DB" w:rsidRPr="005B6BBE">
        <w:rPr>
          <w:sz w:val="24"/>
          <w:szCs w:val="24"/>
        </w:rPr>
        <w:t xml:space="preserve">agstur til Prøysenhuset. Til tross for at transporten foregikk i en </w:t>
      </w:r>
      <w:r w:rsidR="008E4930" w:rsidRPr="005B6BBE">
        <w:rPr>
          <w:sz w:val="24"/>
          <w:szCs w:val="24"/>
        </w:rPr>
        <w:t xml:space="preserve">lukket </w:t>
      </w:r>
      <w:r w:rsidR="00FB59DB" w:rsidRPr="005B6BBE">
        <w:rPr>
          <w:sz w:val="24"/>
          <w:szCs w:val="24"/>
        </w:rPr>
        <w:t xml:space="preserve">«partybuss» ble turen riktig vellykket. Niesen til Prøysen fortalte om morsomme episoder </w:t>
      </w:r>
      <w:r w:rsidR="00FB59DB" w:rsidRPr="005B6BBE">
        <w:rPr>
          <w:sz w:val="24"/>
          <w:szCs w:val="24"/>
        </w:rPr>
        <w:lastRenderedPageBreak/>
        <w:t>med onkel Alf. Etter besøket i det</w:t>
      </w:r>
      <w:r w:rsidR="00FB4DC4" w:rsidRPr="005B6BBE">
        <w:rPr>
          <w:sz w:val="24"/>
          <w:szCs w:val="24"/>
        </w:rPr>
        <w:t xml:space="preserve"> nye Prøysenhuset </w:t>
      </w:r>
      <w:r w:rsidR="008E4930" w:rsidRPr="005B6BBE">
        <w:rPr>
          <w:sz w:val="24"/>
          <w:szCs w:val="24"/>
        </w:rPr>
        <w:t>gikk ferden</w:t>
      </w:r>
      <w:r w:rsidR="00FB4DC4" w:rsidRPr="005B6BBE">
        <w:rPr>
          <w:sz w:val="24"/>
          <w:szCs w:val="24"/>
        </w:rPr>
        <w:t xml:space="preserve"> over Mjøsbrua via Gjøvik til Osbakken pensjonat hvor vi nøt en velsmakende middag.</w:t>
      </w:r>
    </w:p>
    <w:p w:rsidR="00CC297E" w:rsidRPr="005B6BBE" w:rsidRDefault="00CC297E" w:rsidP="005B6BBE">
      <w:pPr>
        <w:spacing w:after="0" w:line="240" w:lineRule="auto"/>
        <w:rPr>
          <w:sz w:val="24"/>
          <w:szCs w:val="24"/>
        </w:rPr>
      </w:pPr>
      <w:r w:rsidRPr="005B6BBE">
        <w:rPr>
          <w:sz w:val="24"/>
          <w:szCs w:val="24"/>
        </w:rPr>
        <w:t xml:space="preserve">16. oktober: «Hvordan vil vi at Lillestrøm og Skedsmo skal utvikles – og skal politikerne eller folket bestemme?» </w:t>
      </w:r>
      <w:r w:rsidR="007C7B34">
        <w:rPr>
          <w:sz w:val="24"/>
          <w:szCs w:val="24"/>
        </w:rPr>
        <w:t>debatt mellom</w:t>
      </w:r>
      <w:r w:rsidRPr="005B6BBE">
        <w:rPr>
          <w:sz w:val="24"/>
          <w:szCs w:val="24"/>
        </w:rPr>
        <w:t xml:space="preserve"> Bjørn Ødegaard, Folkets Røst, og Nina Fjeldstad Hoelsæter, Skedsmo AP.</w:t>
      </w:r>
    </w:p>
    <w:p w:rsidR="00D43D11" w:rsidRPr="005B6BBE" w:rsidRDefault="005B6BBE" w:rsidP="005B6BBE">
      <w:pPr>
        <w:spacing w:after="0" w:line="240" w:lineRule="auto"/>
        <w:rPr>
          <w:sz w:val="24"/>
          <w:szCs w:val="24"/>
        </w:rPr>
      </w:pPr>
      <w:r w:rsidRPr="005B6BBE">
        <w:rPr>
          <w:sz w:val="24"/>
          <w:szCs w:val="24"/>
        </w:rPr>
        <w:t>20. n</w:t>
      </w:r>
      <w:r w:rsidR="00D43D11" w:rsidRPr="005B6BBE">
        <w:rPr>
          <w:sz w:val="24"/>
          <w:szCs w:val="24"/>
        </w:rPr>
        <w:t>ovember: «Hvilken vei går det med skolen» ved</w:t>
      </w:r>
      <w:r w:rsidR="00CC297E" w:rsidRPr="005B6BBE">
        <w:rPr>
          <w:sz w:val="24"/>
          <w:szCs w:val="24"/>
        </w:rPr>
        <w:t xml:space="preserve"> tidligere rektor ved Lillestrøm vgs.,</w:t>
      </w:r>
      <w:r w:rsidR="00D43D11" w:rsidRPr="005B6BBE">
        <w:rPr>
          <w:sz w:val="24"/>
          <w:szCs w:val="24"/>
        </w:rPr>
        <w:t xml:space="preserve"> Tor Nakstad.</w:t>
      </w:r>
    </w:p>
    <w:p w:rsidR="00FB4DC4" w:rsidRPr="005B6BBE" w:rsidRDefault="005B6BBE" w:rsidP="005B6BBE">
      <w:pPr>
        <w:spacing w:after="0" w:line="240" w:lineRule="auto"/>
        <w:rPr>
          <w:sz w:val="24"/>
          <w:szCs w:val="24"/>
        </w:rPr>
      </w:pPr>
      <w:r w:rsidRPr="005B6BBE">
        <w:rPr>
          <w:sz w:val="24"/>
          <w:szCs w:val="24"/>
        </w:rPr>
        <w:t>11. d</w:t>
      </w:r>
      <w:r w:rsidR="00FB4DC4" w:rsidRPr="005B6BBE">
        <w:rPr>
          <w:sz w:val="24"/>
          <w:szCs w:val="24"/>
        </w:rPr>
        <w:t>esember</w:t>
      </w:r>
      <w:r w:rsidR="00D43D11" w:rsidRPr="005B6BBE">
        <w:rPr>
          <w:sz w:val="24"/>
          <w:szCs w:val="24"/>
        </w:rPr>
        <w:t>: Tradisjone</w:t>
      </w:r>
      <w:r>
        <w:rPr>
          <w:sz w:val="24"/>
          <w:szCs w:val="24"/>
        </w:rPr>
        <w:t>ll</w:t>
      </w:r>
      <w:r w:rsidR="00D43D11" w:rsidRPr="005B6BBE">
        <w:rPr>
          <w:sz w:val="24"/>
          <w:szCs w:val="24"/>
        </w:rPr>
        <w:t xml:space="preserve"> </w:t>
      </w:r>
      <w:r w:rsidR="00FB4DC4" w:rsidRPr="005B6BBE">
        <w:rPr>
          <w:sz w:val="24"/>
          <w:szCs w:val="24"/>
        </w:rPr>
        <w:t xml:space="preserve">julelunsj med nydelig mat, allsang og underholdning </w:t>
      </w:r>
      <w:r w:rsidR="00CC297E" w:rsidRPr="005B6BBE">
        <w:rPr>
          <w:sz w:val="24"/>
          <w:szCs w:val="24"/>
        </w:rPr>
        <w:t xml:space="preserve">i ord og toner </w:t>
      </w:r>
      <w:r w:rsidR="00FB4DC4" w:rsidRPr="005B6BBE">
        <w:rPr>
          <w:sz w:val="24"/>
          <w:szCs w:val="24"/>
        </w:rPr>
        <w:t xml:space="preserve">ved </w:t>
      </w:r>
      <w:r w:rsidR="00FB3DED" w:rsidRPr="005B6BBE">
        <w:rPr>
          <w:sz w:val="24"/>
          <w:szCs w:val="24"/>
        </w:rPr>
        <w:t>Ingelise Brynlund</w:t>
      </w:r>
      <w:r w:rsidR="00CC297E" w:rsidRPr="005B6BBE">
        <w:rPr>
          <w:sz w:val="24"/>
          <w:szCs w:val="24"/>
        </w:rPr>
        <w:t>.</w:t>
      </w:r>
      <w:r w:rsidR="00FB3DED" w:rsidRPr="005B6BBE">
        <w:rPr>
          <w:sz w:val="24"/>
          <w:szCs w:val="24"/>
        </w:rPr>
        <w:t xml:space="preserve"> V</w:t>
      </w:r>
      <w:r w:rsidR="00FB4DC4" w:rsidRPr="005B6BBE">
        <w:rPr>
          <w:sz w:val="24"/>
          <w:szCs w:val="24"/>
        </w:rPr>
        <w:t>i satte stor pris på at medlemmer av LOP Oslo deltok også i år.</w:t>
      </w:r>
    </w:p>
    <w:p w:rsidR="005B6BBE" w:rsidRDefault="005B6BBE" w:rsidP="005B6BBE">
      <w:pPr>
        <w:spacing w:after="0" w:line="240" w:lineRule="auto"/>
        <w:rPr>
          <w:b/>
          <w:sz w:val="24"/>
          <w:szCs w:val="24"/>
        </w:rPr>
      </w:pPr>
    </w:p>
    <w:p w:rsidR="00FB4DC4" w:rsidRPr="00425707" w:rsidRDefault="00FB4DC4" w:rsidP="005B6BBE">
      <w:pPr>
        <w:spacing w:after="0" w:line="240" w:lineRule="auto"/>
        <w:rPr>
          <w:b/>
          <w:sz w:val="24"/>
          <w:szCs w:val="24"/>
        </w:rPr>
      </w:pPr>
      <w:r w:rsidRPr="00425707">
        <w:rPr>
          <w:b/>
          <w:sz w:val="24"/>
          <w:szCs w:val="24"/>
        </w:rPr>
        <w:t>Økonomi</w:t>
      </w:r>
    </w:p>
    <w:p w:rsidR="008E4930" w:rsidRPr="00FB3DED" w:rsidRDefault="00FB3DED" w:rsidP="005B6BBE">
      <w:pPr>
        <w:spacing w:after="0" w:line="240" w:lineRule="auto"/>
        <w:rPr>
          <w:sz w:val="24"/>
          <w:szCs w:val="24"/>
        </w:rPr>
      </w:pPr>
      <w:r w:rsidRPr="00FB3DED">
        <w:rPr>
          <w:sz w:val="24"/>
          <w:szCs w:val="24"/>
        </w:rPr>
        <w:t>LOP NeRo</w:t>
      </w:r>
      <w:r w:rsidR="003F5B50" w:rsidRPr="00FB3DED">
        <w:rPr>
          <w:sz w:val="24"/>
          <w:szCs w:val="24"/>
        </w:rPr>
        <w:t xml:space="preserve"> hadde pr. 31.12.2014 </w:t>
      </w:r>
      <w:r w:rsidRPr="00FB3DED">
        <w:rPr>
          <w:sz w:val="24"/>
          <w:szCs w:val="24"/>
        </w:rPr>
        <w:t xml:space="preserve">et overskudd på kr 13.065 og </w:t>
      </w:r>
      <w:r w:rsidR="003F5B50" w:rsidRPr="00FB3DED">
        <w:rPr>
          <w:sz w:val="24"/>
          <w:szCs w:val="24"/>
        </w:rPr>
        <w:t xml:space="preserve">en </w:t>
      </w:r>
      <w:r w:rsidRPr="00FB3DED">
        <w:rPr>
          <w:sz w:val="24"/>
          <w:szCs w:val="24"/>
        </w:rPr>
        <w:t>egenkapital på kr 25.674. Lagets økonomi er tilfredsstillende.</w:t>
      </w:r>
    </w:p>
    <w:p w:rsidR="00D43D11" w:rsidRDefault="00D43D11" w:rsidP="005B6BBE">
      <w:pPr>
        <w:spacing w:after="0" w:line="240" w:lineRule="auto"/>
        <w:rPr>
          <w:b/>
          <w:sz w:val="24"/>
          <w:szCs w:val="24"/>
        </w:rPr>
      </w:pPr>
    </w:p>
    <w:p w:rsidR="00FB4DC4" w:rsidRPr="00425707" w:rsidRDefault="00FB4DC4" w:rsidP="005B6BBE">
      <w:pPr>
        <w:spacing w:after="0" w:line="240" w:lineRule="auto"/>
        <w:rPr>
          <w:b/>
          <w:sz w:val="24"/>
          <w:szCs w:val="24"/>
        </w:rPr>
      </w:pPr>
      <w:r w:rsidRPr="00425707">
        <w:rPr>
          <w:b/>
          <w:sz w:val="24"/>
          <w:szCs w:val="24"/>
        </w:rPr>
        <w:t>Sentralt</w:t>
      </w:r>
    </w:p>
    <w:p w:rsidR="00FB4DC4" w:rsidRPr="00FB3DED" w:rsidRDefault="00FB4DC4" w:rsidP="005B6BBE">
      <w:pPr>
        <w:spacing w:after="0" w:line="240" w:lineRule="auto"/>
        <w:rPr>
          <w:sz w:val="24"/>
          <w:szCs w:val="24"/>
        </w:rPr>
      </w:pPr>
      <w:r w:rsidRPr="00FB3DED">
        <w:rPr>
          <w:sz w:val="24"/>
          <w:szCs w:val="24"/>
        </w:rPr>
        <w:t xml:space="preserve">Det er gledelig at sentralstyret ansatte en utrolig dyktig daglig leder, Karin S. Woldseth, som tiltrådte </w:t>
      </w:r>
      <w:r w:rsidR="003F5B50" w:rsidRPr="00FB3DED">
        <w:rPr>
          <w:sz w:val="24"/>
          <w:szCs w:val="24"/>
        </w:rPr>
        <w:t>i</w:t>
      </w:r>
      <w:r w:rsidRPr="00FB3DED">
        <w:rPr>
          <w:sz w:val="24"/>
          <w:szCs w:val="24"/>
        </w:rPr>
        <w:t xml:space="preserve"> april. Hun har ryddet i medlemsregisteret, deltatt i LOP aktiviteter sentralt og lokalt og er alltid tilgjengelig. Det er viktig for lokallag å ha fått en daglig leder vi kan henvende oss til og få hjelp av.</w:t>
      </w:r>
    </w:p>
    <w:p w:rsidR="005B6BBE" w:rsidRDefault="005B6BBE" w:rsidP="005B6BBE">
      <w:pPr>
        <w:spacing w:line="240" w:lineRule="auto"/>
        <w:rPr>
          <w:sz w:val="24"/>
          <w:szCs w:val="24"/>
        </w:rPr>
      </w:pPr>
    </w:p>
    <w:p w:rsidR="00FB4DC4" w:rsidRPr="00FB3DED" w:rsidRDefault="00FB4DC4" w:rsidP="005B6BBE">
      <w:pPr>
        <w:spacing w:line="240" w:lineRule="auto"/>
        <w:rPr>
          <w:sz w:val="24"/>
          <w:szCs w:val="24"/>
        </w:rPr>
      </w:pPr>
      <w:r w:rsidRPr="00FB3DED">
        <w:rPr>
          <w:sz w:val="24"/>
          <w:szCs w:val="24"/>
        </w:rPr>
        <w:t>LOP ble tildelt selvstendig drøftingsrett i forbindelse med statsbudsjett og trygdeoppgjør. Tidligere var LOP i Unios delegasjon. Nestleder i sentralstyret, Torild Ofstad og daglig leder Karin S. Woldseth utgjorde LOPs første egne delegasjon.</w:t>
      </w:r>
    </w:p>
    <w:p w:rsidR="00C8196D" w:rsidRPr="00FB3DED" w:rsidRDefault="00C8196D" w:rsidP="005B6BBE">
      <w:pPr>
        <w:spacing w:line="240" w:lineRule="auto"/>
        <w:rPr>
          <w:sz w:val="24"/>
          <w:szCs w:val="24"/>
        </w:rPr>
      </w:pPr>
      <w:r w:rsidRPr="00FB3DED">
        <w:rPr>
          <w:sz w:val="24"/>
          <w:szCs w:val="24"/>
        </w:rPr>
        <w:t>Nestleder Tore Lindholt ble valgt til 2. vararepresentant til sentralstyret på Landsmøtet.</w:t>
      </w:r>
    </w:p>
    <w:p w:rsidR="00C8196D" w:rsidRPr="00FB3DED" w:rsidRDefault="00C8196D" w:rsidP="005B6BBE">
      <w:pPr>
        <w:spacing w:line="240" w:lineRule="auto"/>
        <w:rPr>
          <w:sz w:val="24"/>
          <w:szCs w:val="24"/>
        </w:rPr>
      </w:pPr>
      <w:r w:rsidRPr="00FB3DED">
        <w:rPr>
          <w:sz w:val="24"/>
          <w:szCs w:val="24"/>
        </w:rPr>
        <w:t>Det sentrale turutvalget arrangerte førjulsturtur til Berlin hvor åtte NeRo-medlemmer deltok. Det ble en interessant og morsom tur til tross for litt surt vær.</w:t>
      </w:r>
    </w:p>
    <w:p w:rsidR="00C8196D" w:rsidRPr="00425707" w:rsidRDefault="00425707" w:rsidP="005B6BBE">
      <w:pPr>
        <w:spacing w:after="0" w:line="240" w:lineRule="auto"/>
        <w:rPr>
          <w:b/>
          <w:sz w:val="24"/>
          <w:szCs w:val="24"/>
        </w:rPr>
      </w:pPr>
      <w:r w:rsidRPr="00425707">
        <w:rPr>
          <w:b/>
          <w:sz w:val="24"/>
          <w:szCs w:val="24"/>
        </w:rPr>
        <w:t>Sluttord</w:t>
      </w:r>
    </w:p>
    <w:p w:rsidR="00425707" w:rsidRDefault="009A2FEA" w:rsidP="005B6BBE">
      <w:pPr>
        <w:spacing w:after="0" w:line="240" w:lineRule="auto"/>
        <w:rPr>
          <w:sz w:val="24"/>
          <w:szCs w:val="24"/>
        </w:rPr>
      </w:pPr>
      <w:r w:rsidRPr="00425707">
        <w:rPr>
          <w:sz w:val="24"/>
          <w:szCs w:val="24"/>
        </w:rPr>
        <w:t xml:space="preserve">Styret for LOP </w:t>
      </w:r>
      <w:r w:rsidR="00425707" w:rsidRPr="00425707">
        <w:rPr>
          <w:sz w:val="24"/>
          <w:szCs w:val="24"/>
        </w:rPr>
        <w:t>NeRo</w:t>
      </w:r>
      <w:r w:rsidRPr="00425707">
        <w:rPr>
          <w:sz w:val="24"/>
          <w:szCs w:val="24"/>
        </w:rPr>
        <w:t xml:space="preserve"> mener laget i 201</w:t>
      </w:r>
      <w:r w:rsidR="00425707" w:rsidRPr="00425707">
        <w:rPr>
          <w:sz w:val="24"/>
          <w:szCs w:val="24"/>
        </w:rPr>
        <w:t>4</w:t>
      </w:r>
      <w:r w:rsidRPr="00425707">
        <w:rPr>
          <w:sz w:val="24"/>
          <w:szCs w:val="24"/>
        </w:rPr>
        <w:t xml:space="preserve"> har fungert godt. </w:t>
      </w:r>
      <w:r w:rsidR="00425707" w:rsidRPr="00425707">
        <w:rPr>
          <w:sz w:val="24"/>
          <w:szCs w:val="24"/>
        </w:rPr>
        <w:t>Deltakelsen på møter og tur var godt og v</w:t>
      </w:r>
      <w:r w:rsidRPr="00425707">
        <w:rPr>
          <w:sz w:val="24"/>
          <w:szCs w:val="24"/>
        </w:rPr>
        <w:t>i oppfatter de</w:t>
      </w:r>
      <w:r w:rsidR="00425707" w:rsidRPr="00425707">
        <w:rPr>
          <w:sz w:val="24"/>
          <w:szCs w:val="24"/>
        </w:rPr>
        <w:t xml:space="preserve">t som </w:t>
      </w:r>
      <w:r w:rsidRPr="00425707">
        <w:rPr>
          <w:sz w:val="24"/>
          <w:szCs w:val="24"/>
        </w:rPr>
        <w:t xml:space="preserve">en tillitserklæring fra våre medlemmer. </w:t>
      </w:r>
      <w:r w:rsidR="00425707" w:rsidRPr="00425707">
        <w:rPr>
          <w:sz w:val="24"/>
          <w:szCs w:val="24"/>
        </w:rPr>
        <w:t>Samarbeidet innen styret har vært godt.  Festkomiteen takkes for vel gjennomført julelunsj.</w:t>
      </w:r>
      <w:r w:rsidR="005B6BBE">
        <w:rPr>
          <w:sz w:val="24"/>
          <w:szCs w:val="24"/>
        </w:rPr>
        <w:t xml:space="preserve"> </w:t>
      </w:r>
      <w:r w:rsidR="00425707" w:rsidRPr="00FB3DED">
        <w:rPr>
          <w:sz w:val="24"/>
          <w:szCs w:val="24"/>
        </w:rPr>
        <w:t>LOP NeRo ser frem til å fortsette det gode samarbeidet med LOP Oslo og med sekretariatet.</w:t>
      </w:r>
      <w:r w:rsidR="00425707">
        <w:rPr>
          <w:sz w:val="24"/>
          <w:szCs w:val="24"/>
        </w:rPr>
        <w:t xml:space="preserve"> </w:t>
      </w:r>
    </w:p>
    <w:p w:rsidR="005B6BBE" w:rsidRDefault="005B6BBE" w:rsidP="005B6BBE">
      <w:pPr>
        <w:spacing w:line="240" w:lineRule="auto"/>
        <w:rPr>
          <w:sz w:val="24"/>
          <w:szCs w:val="24"/>
        </w:rPr>
      </w:pPr>
    </w:p>
    <w:p w:rsidR="00FB3DED" w:rsidRDefault="00FB3DED" w:rsidP="005B6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Lillestrøm, 19.02.2015</w:t>
      </w:r>
    </w:p>
    <w:p w:rsidR="00FB3DED" w:rsidRDefault="00FB3DED" w:rsidP="005B6B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Solveig Finsrud</w:t>
      </w:r>
      <w:r>
        <w:rPr>
          <w:sz w:val="24"/>
          <w:szCs w:val="24"/>
        </w:rPr>
        <w:tab/>
        <w:t>Tore Lindholt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Sigrid S. Stavik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Agnes Radich</w:t>
      </w:r>
    </w:p>
    <w:p w:rsidR="00FB3DED" w:rsidRDefault="00FB3DED" w:rsidP="005B6B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Nestleder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Sekretær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Kasserer</w:t>
      </w:r>
    </w:p>
    <w:p w:rsidR="005B6BBE" w:rsidRDefault="005B6BBE" w:rsidP="005B6BBE">
      <w:pPr>
        <w:spacing w:after="0" w:line="240" w:lineRule="auto"/>
        <w:rPr>
          <w:sz w:val="24"/>
          <w:szCs w:val="24"/>
        </w:rPr>
      </w:pPr>
    </w:p>
    <w:p w:rsidR="00FB3DED" w:rsidRDefault="00FB3DED" w:rsidP="005B6B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Randi Haukland  </w:t>
      </w:r>
      <w:r>
        <w:rPr>
          <w:sz w:val="24"/>
          <w:szCs w:val="24"/>
        </w:rPr>
        <w:tab/>
        <w:t>Lisa Sand</w:t>
      </w:r>
    </w:p>
    <w:p w:rsidR="00FB3DED" w:rsidRDefault="005B6BBE" w:rsidP="005B6B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B3DED">
        <w:rPr>
          <w:sz w:val="24"/>
          <w:szCs w:val="24"/>
        </w:rPr>
        <w:t xml:space="preserve">tyremedlemmer </w:t>
      </w:r>
    </w:p>
    <w:p w:rsidR="009A2FEA" w:rsidRDefault="009A2FEA" w:rsidP="005B6BBE">
      <w:pPr>
        <w:spacing w:after="0" w:line="240" w:lineRule="auto"/>
        <w:rPr>
          <w:sz w:val="24"/>
          <w:szCs w:val="24"/>
        </w:rPr>
      </w:pPr>
    </w:p>
    <w:p w:rsidR="009A2FEA" w:rsidRDefault="00FB3DED" w:rsidP="005B6B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Tor</w:t>
      </w:r>
      <w:r w:rsidR="009A2F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Nakstad </w:t>
      </w:r>
      <w:r w:rsidR="009A2FEA">
        <w:rPr>
          <w:sz w:val="24"/>
          <w:szCs w:val="24"/>
        </w:rPr>
        <w:tab/>
      </w:r>
      <w:r w:rsidR="009A2FEA">
        <w:rPr>
          <w:sz w:val="24"/>
          <w:szCs w:val="24"/>
        </w:rPr>
        <w:tab/>
      </w:r>
      <w:r>
        <w:rPr>
          <w:sz w:val="24"/>
          <w:szCs w:val="24"/>
        </w:rPr>
        <w:t>Torhild Sølvik-Jensen</w:t>
      </w:r>
    </w:p>
    <w:p w:rsidR="003676A7" w:rsidRPr="00FB3DED" w:rsidRDefault="005B6BBE" w:rsidP="005B6B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9A2FEA">
        <w:rPr>
          <w:sz w:val="24"/>
          <w:szCs w:val="24"/>
        </w:rPr>
        <w:t>aramedlemmer</w:t>
      </w:r>
      <w:r w:rsidR="003F5B50" w:rsidRPr="00FB3DED">
        <w:rPr>
          <w:sz w:val="24"/>
          <w:szCs w:val="24"/>
        </w:rPr>
        <w:t xml:space="preserve"> </w:t>
      </w:r>
    </w:p>
    <w:sectPr w:rsidR="003676A7" w:rsidRPr="00FB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A18CA"/>
    <w:multiLevelType w:val="hybridMultilevel"/>
    <w:tmpl w:val="D6AC09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FA"/>
    <w:rsid w:val="002F733F"/>
    <w:rsid w:val="003676A7"/>
    <w:rsid w:val="003F5B50"/>
    <w:rsid w:val="00425707"/>
    <w:rsid w:val="00431DAB"/>
    <w:rsid w:val="005B6BBE"/>
    <w:rsid w:val="00675CFA"/>
    <w:rsid w:val="007C7B34"/>
    <w:rsid w:val="008E4930"/>
    <w:rsid w:val="009A2FEA"/>
    <w:rsid w:val="009B6F03"/>
    <w:rsid w:val="00C8196D"/>
    <w:rsid w:val="00CC297E"/>
    <w:rsid w:val="00D43D11"/>
    <w:rsid w:val="00DD3041"/>
    <w:rsid w:val="00DE3E71"/>
    <w:rsid w:val="00FB3DED"/>
    <w:rsid w:val="00FB4DC4"/>
    <w:rsid w:val="00F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76A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E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4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76A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E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4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Lindholt</dc:creator>
  <cp:lastModifiedBy>Tore Lindholt</cp:lastModifiedBy>
  <cp:revision>2</cp:revision>
  <cp:lastPrinted>2015-02-16T12:43:00Z</cp:lastPrinted>
  <dcterms:created xsi:type="dcterms:W3CDTF">2015-02-16T20:02:00Z</dcterms:created>
  <dcterms:modified xsi:type="dcterms:W3CDTF">2015-02-16T20:02:00Z</dcterms:modified>
</cp:coreProperties>
</file>